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03F" w:rsidRPr="00157A7E" w:rsidRDefault="005C103F" w:rsidP="005C103F">
      <w:pPr>
        <w:spacing w:line="360" w:lineRule="auto"/>
        <w:jc w:val="center"/>
        <w:rPr>
          <w:rFonts w:ascii="BalticaUzbek" w:hAnsi="BalticaUzbek"/>
          <w:b/>
          <w:sz w:val="32"/>
          <w:szCs w:val="32"/>
          <w:lang w:val="uz-Cyrl-UZ"/>
        </w:rPr>
      </w:pPr>
      <w:r w:rsidRPr="00157A7E">
        <w:rPr>
          <w:rFonts w:ascii="BalticaUzbek" w:hAnsi="BalticaUzbek"/>
          <w:b/>
          <w:sz w:val="32"/>
          <w:szCs w:val="32"/>
          <w:lang w:val="uz-Cyrl-UZ"/>
        </w:rPr>
        <w:t>Хал</w:t>
      </w:r>
      <w:r w:rsidRPr="00157A7E">
        <w:rPr>
          <w:b/>
          <w:sz w:val="32"/>
          <w:szCs w:val="32"/>
          <w:lang w:val="uz-Cyrl-UZ"/>
        </w:rPr>
        <w:t>қ</w:t>
      </w:r>
      <w:r w:rsidRPr="00157A7E">
        <w:rPr>
          <w:rFonts w:ascii="BalticaUzbek" w:hAnsi="BalticaUzbek"/>
          <w:b/>
          <w:sz w:val="32"/>
          <w:szCs w:val="32"/>
          <w:lang w:val="uz-Cyrl-UZ"/>
        </w:rPr>
        <w:t>аро ва регионал стандартлаштириш.</w:t>
      </w:r>
    </w:p>
    <w:p w:rsidR="005C103F" w:rsidRPr="005A7C18" w:rsidRDefault="005C103F" w:rsidP="005C103F">
      <w:pPr>
        <w:spacing w:line="360" w:lineRule="auto"/>
        <w:jc w:val="both"/>
        <w:rPr>
          <w:rFonts w:ascii="BalticaUzbek" w:hAnsi="BalticaUzbek"/>
          <w:b/>
          <w:sz w:val="28"/>
          <w:szCs w:val="28"/>
          <w:lang w:val="uz-Cyrl-UZ"/>
        </w:rPr>
      </w:pPr>
      <w:r w:rsidRPr="005A7C18">
        <w:rPr>
          <w:rFonts w:ascii="BalticaUzbek" w:hAnsi="BalticaUzbek"/>
          <w:b/>
          <w:sz w:val="28"/>
          <w:szCs w:val="28"/>
          <w:lang w:val="uz-Cyrl-UZ"/>
        </w:rPr>
        <w:t>1. Стандартларни ишлаб чи</w:t>
      </w:r>
      <w:r>
        <w:rPr>
          <w:b/>
          <w:sz w:val="28"/>
          <w:szCs w:val="28"/>
          <w:lang w:val="uz-Cyrl-UZ"/>
        </w:rPr>
        <w:t>қ</w:t>
      </w:r>
      <w:r w:rsidRPr="005A7C18">
        <w:rPr>
          <w:rFonts w:ascii="BalticaUzbek" w:hAnsi="BalticaUzbek"/>
          <w:b/>
          <w:sz w:val="28"/>
          <w:szCs w:val="28"/>
          <w:lang w:val="uz-Cyrl-UZ"/>
        </w:rPr>
        <w:t>увчи хал</w:t>
      </w:r>
      <w:r>
        <w:rPr>
          <w:b/>
          <w:sz w:val="28"/>
          <w:szCs w:val="28"/>
          <w:lang w:val="uz-Cyrl-UZ"/>
        </w:rPr>
        <w:t>қ</w:t>
      </w:r>
      <w:r w:rsidRPr="005A7C18">
        <w:rPr>
          <w:rFonts w:ascii="BalticaUzbek" w:hAnsi="BalticaUzbek"/>
          <w:b/>
          <w:sz w:val="28"/>
          <w:szCs w:val="28"/>
          <w:lang w:val="uz-Cyrl-UZ"/>
        </w:rPr>
        <w:t xml:space="preserve">аро ташкилотлар. </w:t>
      </w:r>
    </w:p>
    <w:p w:rsidR="005C103F" w:rsidRPr="00157A7E" w:rsidRDefault="005C103F" w:rsidP="005C103F">
      <w:pPr>
        <w:spacing w:line="360" w:lineRule="auto"/>
        <w:jc w:val="both"/>
        <w:rPr>
          <w:rFonts w:ascii="BalticaUzbek" w:hAnsi="BalticaUzbek"/>
          <w:b/>
          <w:sz w:val="28"/>
          <w:szCs w:val="28"/>
          <w:lang w:val="uz-Cyrl-UZ"/>
        </w:rPr>
      </w:pPr>
      <w:r>
        <w:rPr>
          <w:rFonts w:ascii="BalticaUzbek" w:hAnsi="BalticaUzbek"/>
          <w:b/>
          <w:sz w:val="28"/>
          <w:szCs w:val="28"/>
          <w:lang w:val="uz-Cyrl-UZ"/>
        </w:rPr>
        <w:t>2.</w:t>
      </w:r>
      <w:r w:rsidRPr="00157A7E">
        <w:rPr>
          <w:rFonts w:ascii="BalticaUzbek" w:hAnsi="BalticaUzbek"/>
          <w:b/>
          <w:sz w:val="28"/>
          <w:szCs w:val="28"/>
        </w:rPr>
        <w:t xml:space="preserve">Халкаро стандартлаштириш ташкилоти (ИСО). </w:t>
      </w:r>
    </w:p>
    <w:p w:rsidR="005C103F" w:rsidRPr="00157A7E" w:rsidRDefault="005C103F" w:rsidP="005C103F">
      <w:pPr>
        <w:spacing w:line="360" w:lineRule="auto"/>
        <w:jc w:val="both"/>
        <w:rPr>
          <w:rFonts w:ascii="BalticaUzbek" w:hAnsi="BalticaUzbek"/>
          <w:b/>
          <w:sz w:val="28"/>
          <w:szCs w:val="28"/>
          <w:lang w:val="uz-Cyrl-UZ"/>
        </w:rPr>
      </w:pPr>
      <w:r>
        <w:rPr>
          <w:rFonts w:ascii="BalticaUzbek" w:hAnsi="BalticaUzbek"/>
          <w:b/>
          <w:sz w:val="28"/>
          <w:szCs w:val="28"/>
          <w:lang w:val="uz-Cyrl-UZ"/>
        </w:rPr>
        <w:t>3</w:t>
      </w:r>
      <w:r w:rsidRPr="00157A7E">
        <w:rPr>
          <w:rFonts w:ascii="BalticaUzbek" w:hAnsi="BalticaUzbek"/>
          <w:b/>
          <w:sz w:val="28"/>
          <w:szCs w:val="28"/>
        </w:rPr>
        <w:t>.Халкаро   электрэтехника    кэмиссияси (МЭК).</w:t>
      </w:r>
    </w:p>
    <w:p w:rsidR="005C103F" w:rsidRPr="00296A95" w:rsidRDefault="005C103F" w:rsidP="005C103F">
      <w:pPr>
        <w:spacing w:line="360" w:lineRule="auto"/>
        <w:jc w:val="both"/>
        <w:rPr>
          <w:rFonts w:ascii="BalticaUzbek" w:hAnsi="BalticaUzbek"/>
          <w:sz w:val="28"/>
          <w:szCs w:val="28"/>
        </w:rPr>
      </w:pPr>
      <w:r>
        <w:rPr>
          <w:rFonts w:ascii="BalticaUzbek" w:hAnsi="BalticaUzbek"/>
          <w:b/>
          <w:sz w:val="28"/>
          <w:szCs w:val="28"/>
          <w:lang w:val="uz-Cyrl-UZ"/>
        </w:rPr>
        <w:t>4</w:t>
      </w:r>
      <w:r w:rsidRPr="00157A7E">
        <w:rPr>
          <w:rFonts w:ascii="BalticaUzbek" w:hAnsi="BalticaUzbek"/>
          <w:b/>
          <w:sz w:val="28"/>
          <w:szCs w:val="28"/>
        </w:rPr>
        <w:t xml:space="preserve">. </w:t>
      </w:r>
      <w:r w:rsidRPr="005E7471">
        <w:rPr>
          <w:rFonts w:ascii="BalticaUzbek" w:hAnsi="BalticaUzbek"/>
          <w:b/>
          <w:sz w:val="28"/>
          <w:szCs w:val="28"/>
        </w:rPr>
        <w:t xml:space="preserve">Стандартлаштириш буйича </w:t>
      </w:r>
      <w:r>
        <w:rPr>
          <w:b/>
          <w:sz w:val="28"/>
          <w:szCs w:val="28"/>
        </w:rPr>
        <w:t>С</w:t>
      </w:r>
      <w:r w:rsidRPr="005E7471">
        <w:rPr>
          <w:rFonts w:ascii="BalticaUzbek" w:hAnsi="BalticaUzbek"/>
          <w:b/>
          <w:sz w:val="28"/>
          <w:szCs w:val="28"/>
        </w:rPr>
        <w:t xml:space="preserve">кандинавия давлатлари </w:t>
      </w:r>
      <w:r>
        <w:rPr>
          <w:b/>
          <w:sz w:val="28"/>
          <w:szCs w:val="28"/>
        </w:rPr>
        <w:t>ў</w:t>
      </w:r>
      <w:r w:rsidRPr="005E7471">
        <w:rPr>
          <w:rFonts w:ascii="BalticaUzbek" w:hAnsi="BalticaUzbek"/>
          <w:b/>
          <w:sz w:val="28"/>
          <w:szCs w:val="28"/>
        </w:rPr>
        <w:t>ртасидаги ташкилот (ИНСТА)</w:t>
      </w:r>
      <w:r>
        <w:rPr>
          <w:rFonts w:ascii="BalticaUzbek" w:hAnsi="BalticaUzbek"/>
          <w:b/>
          <w:sz w:val="28"/>
          <w:szCs w:val="28"/>
          <w:lang w:val="uz-Cyrl-UZ"/>
        </w:rPr>
        <w:t>.</w:t>
      </w:r>
      <w:r w:rsidRPr="005E7471">
        <w:rPr>
          <w:rFonts w:ascii="BalticaUzbek" w:hAnsi="BalticaUzbek"/>
          <w:b/>
          <w:sz w:val="28"/>
          <w:szCs w:val="28"/>
        </w:rPr>
        <w:t xml:space="preserve"> </w:t>
      </w:r>
      <w:r w:rsidRPr="00296A95">
        <w:rPr>
          <w:rFonts w:ascii="BalticaUzbek" w:hAnsi="BalticaUzbek"/>
          <w:b/>
          <w:sz w:val="28"/>
          <w:szCs w:val="28"/>
        </w:rPr>
        <w:t>Жанубий Осиё мамлакатларининг халкаро ассоциацияси (АСЕАН).</w:t>
      </w:r>
      <w:r w:rsidRPr="00296A95">
        <w:rPr>
          <w:rFonts w:ascii="BalticaUzbek" w:hAnsi="BalticaUzbek"/>
          <w:sz w:val="28"/>
          <w:szCs w:val="28"/>
        </w:rPr>
        <w:t xml:space="preserve">  </w:t>
      </w:r>
    </w:p>
    <w:p w:rsidR="005C103F" w:rsidRPr="00C02661" w:rsidRDefault="005C103F" w:rsidP="005C103F">
      <w:pPr>
        <w:spacing w:line="360" w:lineRule="auto"/>
        <w:jc w:val="both"/>
        <w:rPr>
          <w:rFonts w:ascii="BalticaUzbek" w:hAnsi="BalticaUzbek"/>
          <w:b/>
          <w:sz w:val="28"/>
          <w:szCs w:val="28"/>
        </w:rPr>
      </w:pPr>
    </w:p>
    <w:p w:rsidR="005C103F" w:rsidRPr="005A7C18" w:rsidRDefault="005C103F" w:rsidP="005C103F">
      <w:pPr>
        <w:spacing w:line="360" w:lineRule="auto"/>
        <w:jc w:val="both"/>
        <w:rPr>
          <w:rFonts w:ascii="BalticaUzbek" w:hAnsi="BalticaUzbek"/>
          <w:b/>
          <w:sz w:val="28"/>
          <w:szCs w:val="28"/>
          <w:lang w:val="uz-Cyrl-UZ"/>
        </w:rPr>
      </w:pPr>
      <w:r>
        <w:rPr>
          <w:rFonts w:ascii="BalticaUzbek" w:hAnsi="BalticaUzbek"/>
          <w:b/>
          <w:sz w:val="28"/>
          <w:szCs w:val="28"/>
          <w:lang w:val="uz-Cyrl-UZ"/>
        </w:rPr>
        <w:tab/>
      </w:r>
      <w:r w:rsidRPr="005A7C18">
        <w:rPr>
          <w:rFonts w:ascii="BalticaUzbek" w:hAnsi="BalticaUzbek"/>
          <w:b/>
          <w:sz w:val="28"/>
          <w:szCs w:val="28"/>
          <w:lang w:val="uz-Cyrl-UZ"/>
        </w:rPr>
        <w:t>1. Стандартларни ишлаб чи</w:t>
      </w:r>
      <w:r>
        <w:rPr>
          <w:b/>
          <w:sz w:val="28"/>
          <w:szCs w:val="28"/>
          <w:lang w:val="uz-Cyrl-UZ"/>
        </w:rPr>
        <w:t>қ</w:t>
      </w:r>
      <w:r w:rsidRPr="005A7C18">
        <w:rPr>
          <w:rFonts w:ascii="BalticaUzbek" w:hAnsi="BalticaUzbek"/>
          <w:b/>
          <w:sz w:val="28"/>
          <w:szCs w:val="28"/>
          <w:lang w:val="uz-Cyrl-UZ"/>
        </w:rPr>
        <w:t>увчи хал</w:t>
      </w:r>
      <w:r>
        <w:rPr>
          <w:b/>
          <w:sz w:val="28"/>
          <w:szCs w:val="28"/>
          <w:lang w:val="uz-Cyrl-UZ"/>
        </w:rPr>
        <w:t>қ</w:t>
      </w:r>
      <w:r w:rsidRPr="005A7C18">
        <w:rPr>
          <w:rFonts w:ascii="BalticaUzbek" w:hAnsi="BalticaUzbek"/>
          <w:b/>
          <w:sz w:val="28"/>
          <w:szCs w:val="28"/>
          <w:lang w:val="uz-Cyrl-UZ"/>
        </w:rPr>
        <w:t xml:space="preserve">аро ташкилотлар. </w:t>
      </w:r>
    </w:p>
    <w:p w:rsidR="005C103F" w:rsidRPr="00DD2250" w:rsidRDefault="005C103F" w:rsidP="005C103F">
      <w:pPr>
        <w:numPr>
          <w:ilvl w:val="12"/>
          <w:numId w:val="0"/>
        </w:numPr>
        <w:spacing w:line="360" w:lineRule="auto"/>
        <w:jc w:val="both"/>
        <w:rPr>
          <w:rFonts w:ascii="BalticaUzbek" w:hAnsi="BalticaUzbek"/>
          <w:sz w:val="26"/>
          <w:szCs w:val="26"/>
          <w:lang w:val="uz-Cyrl-UZ"/>
        </w:rPr>
      </w:pPr>
      <w:r>
        <w:rPr>
          <w:sz w:val="28"/>
          <w:lang w:val="uz-Cyrl-UZ"/>
        </w:rPr>
        <w:tab/>
      </w:r>
      <w:r w:rsidRPr="00DD2250">
        <w:rPr>
          <w:rFonts w:ascii="BalticaUzbek" w:hAnsi="BalticaUzbek"/>
          <w:sz w:val="26"/>
          <w:szCs w:val="26"/>
          <w:lang w:val="uz-Cyrl-UZ"/>
        </w:rPr>
        <w:t>Биринчи стандартлаштириш миллий ташкилоти—Британия Ассоциацияси   (Britich Enginezing Standards  Accociation) 1901 йилда  ташкил этилган булиб,бироз кейинрок, биринчи жащон уруши даврида Дания бюроси, Германия кумитаси (1918 й), Америка кумитаси (1918 й)ва бошкалар ташкил топди.</w:t>
      </w:r>
    </w:p>
    <w:p w:rsidR="005C103F" w:rsidRPr="00DD2250" w:rsidRDefault="005C103F" w:rsidP="005C103F">
      <w:pPr>
        <w:numPr>
          <w:ilvl w:val="12"/>
          <w:numId w:val="0"/>
        </w:numPr>
        <w:spacing w:line="360" w:lineRule="auto"/>
        <w:ind w:firstLine="142"/>
        <w:jc w:val="both"/>
        <w:rPr>
          <w:rFonts w:ascii="BalticaUzbek" w:hAnsi="BalticaUzbek"/>
          <w:b/>
          <w:sz w:val="26"/>
          <w:szCs w:val="26"/>
        </w:rPr>
      </w:pPr>
      <w:r w:rsidRPr="00DD2250">
        <w:rPr>
          <w:rFonts w:ascii="BalticaUzbek" w:hAnsi="BalticaUzbek"/>
          <w:sz w:val="26"/>
          <w:szCs w:val="26"/>
          <w:lang w:val="uz-Cyrl-UZ"/>
        </w:rPr>
        <w:tab/>
      </w:r>
      <w:r w:rsidRPr="00DD2250">
        <w:rPr>
          <w:rFonts w:ascii="BalticaUzbek" w:hAnsi="BalticaUzbek"/>
          <w:sz w:val="26"/>
          <w:szCs w:val="26"/>
        </w:rPr>
        <w:t xml:space="preserve">Стандартлаштириш сощасидаги ишлар халкаро марказ  кераклигини  таказо килди. Шу максадда 1926 йили стандартлаштириш  миллий  ташкилотларнинг  Халкаро Ассоцияси  (ИСА) пайдо булди. ИСА нинг  таркибига 20 мамлакат вакаллари кирди.         </w:t>
      </w:r>
    </w:p>
    <w:p w:rsidR="005C103F" w:rsidRPr="00DD2250" w:rsidRDefault="005C103F" w:rsidP="005C103F">
      <w:pPr>
        <w:numPr>
          <w:ilvl w:val="12"/>
          <w:numId w:val="0"/>
        </w:numPr>
        <w:tabs>
          <w:tab w:val="left" w:pos="284"/>
        </w:tabs>
        <w:spacing w:line="360" w:lineRule="auto"/>
        <w:jc w:val="both"/>
        <w:rPr>
          <w:rFonts w:ascii="BalticaUzbek" w:hAnsi="BalticaUzbek"/>
          <w:sz w:val="26"/>
          <w:szCs w:val="26"/>
        </w:rPr>
      </w:pPr>
      <w:r w:rsidRPr="00DD2250">
        <w:rPr>
          <w:rFonts w:ascii="BalticaUzbek" w:hAnsi="BalticaUzbek"/>
          <w:sz w:val="26"/>
          <w:szCs w:val="26"/>
        </w:rPr>
        <w:t>1938 йили Берлин шахрида  стандартлаштириш  буйича  Халкаро съезд  очилди. Унда техниканинг  турли сохалари буйича 32 та кумита ва кичик кумиталар тузилди.1939 йили бошланган иккинчи жахон уриши ИСАнинг фаолиятини тухтатиб куйди.</w:t>
      </w:r>
    </w:p>
    <w:p w:rsidR="005C103F" w:rsidRPr="00DD2250" w:rsidRDefault="005C103F" w:rsidP="005C103F">
      <w:pPr>
        <w:numPr>
          <w:ilvl w:val="12"/>
          <w:numId w:val="0"/>
        </w:numPr>
        <w:tabs>
          <w:tab w:val="left" w:pos="0"/>
        </w:tabs>
        <w:spacing w:line="360" w:lineRule="auto"/>
        <w:ind w:firstLine="284"/>
        <w:jc w:val="both"/>
        <w:rPr>
          <w:rFonts w:ascii="BalticaUzbek" w:hAnsi="BalticaUzbek"/>
          <w:sz w:val="26"/>
          <w:szCs w:val="26"/>
        </w:rPr>
      </w:pPr>
      <w:r w:rsidRPr="00DD2250">
        <w:rPr>
          <w:rFonts w:ascii="BalticaUzbek" w:hAnsi="BalticaUzbek"/>
          <w:sz w:val="26"/>
          <w:szCs w:val="26"/>
        </w:rPr>
        <w:t>Щозирги Халкапо стандартлаштириш ташкилоти (</w:t>
      </w:r>
      <w:r w:rsidRPr="00DD2250">
        <w:rPr>
          <w:rFonts w:ascii="BalticaUzbek" w:hAnsi="BalticaUzbek"/>
          <w:sz w:val="26"/>
          <w:szCs w:val="26"/>
          <w:lang w:val="en-US"/>
        </w:rPr>
        <w:t>Interntioal</w:t>
      </w:r>
      <w:r w:rsidRPr="00DD2250">
        <w:rPr>
          <w:rFonts w:ascii="BalticaUzbek" w:hAnsi="BalticaUzbek"/>
          <w:sz w:val="26"/>
          <w:szCs w:val="26"/>
        </w:rPr>
        <w:t xml:space="preserve"> </w:t>
      </w:r>
      <w:r w:rsidRPr="00DD2250">
        <w:rPr>
          <w:rFonts w:ascii="BalticaUzbek" w:hAnsi="BalticaUzbek"/>
          <w:sz w:val="26"/>
          <w:szCs w:val="26"/>
          <w:lang w:val="en-US"/>
        </w:rPr>
        <w:t>Standards</w:t>
      </w:r>
      <w:r w:rsidRPr="00DD2250">
        <w:rPr>
          <w:rFonts w:ascii="BalticaUzbek" w:hAnsi="BalticaUzbek"/>
          <w:sz w:val="26"/>
          <w:szCs w:val="26"/>
        </w:rPr>
        <w:t xml:space="preserve"> </w:t>
      </w:r>
      <w:r w:rsidRPr="00DD2250">
        <w:rPr>
          <w:rFonts w:ascii="BalticaUzbek" w:hAnsi="BalticaUzbek"/>
          <w:sz w:val="26"/>
          <w:szCs w:val="26"/>
          <w:lang w:val="en-US"/>
        </w:rPr>
        <w:t>Organizarion</w:t>
      </w:r>
      <w:r w:rsidRPr="00DD2250">
        <w:rPr>
          <w:rFonts w:ascii="BalticaUzbek" w:hAnsi="BalticaUzbek"/>
          <w:sz w:val="26"/>
          <w:szCs w:val="26"/>
        </w:rPr>
        <w:t>) 1946-1947 йиллари ташкил топди, уни кискача ИСОдеб юритилади. Бу нуфузли ташкилот Бирлашган Миллатлар Бош Ассамблеяси таркибида фолият курсатиб, ривож топмокда.</w:t>
      </w:r>
    </w:p>
    <w:p w:rsidR="005C103F" w:rsidRPr="00DD2250" w:rsidRDefault="005C103F" w:rsidP="005C103F">
      <w:pPr>
        <w:numPr>
          <w:ilvl w:val="12"/>
          <w:numId w:val="0"/>
        </w:numPr>
        <w:tabs>
          <w:tab w:val="left" w:pos="0"/>
        </w:tabs>
        <w:spacing w:line="360" w:lineRule="auto"/>
        <w:ind w:firstLine="284"/>
        <w:jc w:val="both"/>
        <w:rPr>
          <w:rFonts w:ascii="BalticaUzbek" w:hAnsi="BalticaUzbek"/>
          <w:sz w:val="26"/>
          <w:szCs w:val="26"/>
        </w:rPr>
      </w:pPr>
      <w:r w:rsidRPr="00DD2250">
        <w:rPr>
          <w:rFonts w:ascii="BalticaUzbek" w:hAnsi="BalticaUzbek"/>
          <w:sz w:val="26"/>
          <w:szCs w:val="26"/>
        </w:rPr>
        <w:t xml:space="preserve">ИСОнинг тузилишидан кузда тутилган асосий максад- халкаро микёсдаги мол алмашинувида ва узаро ёрдамни енгиллаширииш учун дунё куламида </w:t>
      </w:r>
      <w:r w:rsidRPr="00DD2250">
        <w:rPr>
          <w:rFonts w:ascii="BalticaUzbek" w:hAnsi="BalticaUzbek"/>
          <w:sz w:val="26"/>
          <w:szCs w:val="26"/>
        </w:rPr>
        <w:lastRenderedPageBreak/>
        <w:t>стандартлаштиришини ривожлантиришга  кумаклашиш   щамда аклий, илмий, техникавий ва иктисодий фолиятлар сохасида  хамдустлакни ривожлантиришдир.</w:t>
      </w:r>
    </w:p>
    <w:p w:rsidR="005C103F" w:rsidRPr="00DD2250" w:rsidRDefault="005C103F" w:rsidP="005C103F">
      <w:pPr>
        <w:numPr>
          <w:ilvl w:val="12"/>
          <w:numId w:val="0"/>
        </w:numPr>
        <w:tabs>
          <w:tab w:val="left" w:pos="0"/>
        </w:tabs>
        <w:spacing w:line="360" w:lineRule="auto"/>
        <w:ind w:firstLine="284"/>
        <w:jc w:val="both"/>
        <w:rPr>
          <w:rFonts w:ascii="BalticaUzbek" w:hAnsi="BalticaUzbek"/>
          <w:sz w:val="26"/>
          <w:szCs w:val="26"/>
        </w:rPr>
      </w:pPr>
      <w:r w:rsidRPr="00DD2250">
        <w:rPr>
          <w:rFonts w:ascii="BalticaUzbek" w:hAnsi="BalticaUzbek"/>
          <w:sz w:val="26"/>
          <w:szCs w:val="26"/>
        </w:rPr>
        <w:t>Бу максадларни амалга ошириш учун:</w:t>
      </w:r>
    </w:p>
    <w:p w:rsidR="005C103F" w:rsidRPr="00DD2250" w:rsidRDefault="005C103F" w:rsidP="005C103F">
      <w:pPr>
        <w:numPr>
          <w:ilvl w:val="12"/>
          <w:numId w:val="0"/>
        </w:numPr>
        <w:tabs>
          <w:tab w:val="left" w:pos="0"/>
        </w:tabs>
        <w:spacing w:line="360" w:lineRule="auto"/>
        <w:ind w:firstLine="284"/>
        <w:jc w:val="both"/>
        <w:rPr>
          <w:rFonts w:ascii="BalticaUzbek" w:hAnsi="BalticaUzbek"/>
          <w:sz w:val="26"/>
          <w:szCs w:val="26"/>
        </w:rPr>
      </w:pPr>
      <w:r w:rsidRPr="00DD2250">
        <w:rPr>
          <w:rFonts w:ascii="BalticaUzbek" w:hAnsi="BalticaUzbek"/>
          <w:sz w:val="26"/>
          <w:szCs w:val="26"/>
        </w:rPr>
        <w:t xml:space="preserve">-дунё куламида стандартларни ва улар билан боглик булган сохаларда уйгунлаштиришни енгиллаштириш учун чоралар куриш </w:t>
      </w:r>
    </w:p>
    <w:p w:rsidR="005C103F" w:rsidRPr="00DD2250" w:rsidRDefault="005C103F" w:rsidP="005C103F">
      <w:pPr>
        <w:numPr>
          <w:ilvl w:val="0"/>
          <w:numId w:val="1"/>
        </w:numPr>
        <w:tabs>
          <w:tab w:val="left" w:pos="0"/>
        </w:tabs>
        <w:spacing w:line="360" w:lineRule="auto"/>
        <w:ind w:left="0" w:firstLine="540"/>
        <w:jc w:val="both"/>
        <w:rPr>
          <w:rFonts w:ascii="BalticaUzbek" w:hAnsi="BalticaUzbek"/>
          <w:sz w:val="26"/>
          <w:szCs w:val="26"/>
        </w:rPr>
      </w:pPr>
      <w:r w:rsidRPr="00DD2250">
        <w:rPr>
          <w:rFonts w:ascii="BalticaUzbek" w:hAnsi="BalticaUzbek"/>
          <w:sz w:val="26"/>
          <w:szCs w:val="26"/>
        </w:rPr>
        <w:t>халкаро стандартлар ишлаб чикариш ва чоп этиш (агар хар бир стандарт учун унинг фаол ташкилий ва кичик кумиталарининг икидан уч кисми маъкуллаб овоз берса ва умумий овоз берувчиларнинг турттдан уч кисми)</w:t>
      </w:r>
    </w:p>
    <w:p w:rsidR="005C103F" w:rsidRPr="00DD2250" w:rsidRDefault="005C103F" w:rsidP="005C103F">
      <w:pPr>
        <w:numPr>
          <w:ilvl w:val="0"/>
          <w:numId w:val="1"/>
        </w:numPr>
        <w:tabs>
          <w:tab w:val="left" w:pos="0"/>
        </w:tabs>
        <w:spacing w:line="360" w:lineRule="auto"/>
        <w:ind w:left="0" w:firstLine="540"/>
        <w:jc w:val="both"/>
        <w:rPr>
          <w:rFonts w:ascii="BalticaUzbek" w:hAnsi="BalticaUzbek"/>
          <w:sz w:val="26"/>
          <w:szCs w:val="26"/>
        </w:rPr>
      </w:pPr>
      <w:r w:rsidRPr="00DD2250">
        <w:rPr>
          <w:rFonts w:ascii="BalticaUzbek" w:hAnsi="BalticaUzbek"/>
          <w:sz w:val="26"/>
          <w:szCs w:val="26"/>
        </w:rPr>
        <w:t xml:space="preserve">уз кумита аъзоларининг ва техникавий кумиталарнининг ишлари хакида ахбаротлар алмашувини ташкил килиш </w:t>
      </w:r>
    </w:p>
    <w:p w:rsidR="005C103F" w:rsidRPr="00DD2250" w:rsidRDefault="005C103F" w:rsidP="005C103F">
      <w:pPr>
        <w:numPr>
          <w:ilvl w:val="0"/>
          <w:numId w:val="1"/>
        </w:numPr>
        <w:tabs>
          <w:tab w:val="left" w:pos="0"/>
        </w:tabs>
        <w:spacing w:line="360" w:lineRule="auto"/>
        <w:ind w:left="0" w:firstLine="540"/>
        <w:jc w:val="both"/>
        <w:rPr>
          <w:rFonts w:ascii="BalticaUzbek" w:hAnsi="BalticaUzbek"/>
          <w:sz w:val="26"/>
          <w:szCs w:val="26"/>
        </w:rPr>
      </w:pPr>
      <w:r w:rsidRPr="00DD2250">
        <w:rPr>
          <w:rFonts w:ascii="BalticaUzbek" w:hAnsi="BalticaUzbek"/>
          <w:sz w:val="26"/>
          <w:szCs w:val="26"/>
        </w:rPr>
        <w:t xml:space="preserve">сохавий масалалар буйича манфаатдор булган бошка халкаро ташкилотлар билан хамкоркил килиш кузда тутилади. </w:t>
      </w:r>
    </w:p>
    <w:p w:rsidR="005C103F" w:rsidRPr="00DD2250" w:rsidRDefault="005C103F" w:rsidP="005C103F">
      <w:pPr>
        <w:spacing w:line="360" w:lineRule="auto"/>
        <w:jc w:val="both"/>
        <w:rPr>
          <w:rFonts w:ascii="BalticaUzbek" w:hAnsi="BalticaUzbek"/>
          <w:sz w:val="26"/>
          <w:szCs w:val="26"/>
          <w:lang w:val="uz-Cyrl-UZ"/>
        </w:rPr>
      </w:pPr>
      <w:r w:rsidRPr="00DD2250">
        <w:rPr>
          <w:rFonts w:ascii="BalticaUzbek" w:hAnsi="BalticaUzbek"/>
          <w:sz w:val="26"/>
          <w:szCs w:val="26"/>
          <w:lang w:val="uz-Cyrl-UZ"/>
        </w:rPr>
        <w:t>Турли халкаро ташкилотлар стандартлаштириш, метролгия, сертифи-атлаштириш сощаларида меъёрий щужжатларни ишлаб чикариш, дунё мам</w:t>
      </w:r>
      <w:r>
        <w:rPr>
          <w:sz w:val="26"/>
          <w:szCs w:val="26"/>
        </w:rPr>
        <w:t>л</w:t>
      </w:r>
      <w:r w:rsidRPr="00DD2250">
        <w:rPr>
          <w:rFonts w:ascii="BalticaUzbek" w:hAnsi="BalticaUzbek"/>
          <w:sz w:val="26"/>
          <w:szCs w:val="26"/>
          <w:lang w:val="uz-Cyrl-UZ"/>
        </w:rPr>
        <w:t>атларини шу сощалардаги илгор ютукларини умумлаштириш ва сощалар шича щар хил ёрдам курсатиш билан Халкаро стандартлаштириш ташкило</w:t>
      </w:r>
      <w:r>
        <w:rPr>
          <w:sz w:val="26"/>
          <w:szCs w:val="26"/>
        </w:rPr>
        <w:t>т</w:t>
      </w:r>
      <w:r w:rsidRPr="00DD2250">
        <w:rPr>
          <w:rFonts w:ascii="BalticaUzbek" w:hAnsi="BalticaUzbek"/>
          <w:sz w:val="26"/>
          <w:szCs w:val="26"/>
          <w:lang w:val="uz-Cyrl-UZ"/>
        </w:rPr>
        <w:t>, Щалкаро электротехника комиссияси, метрология сошасида конунлашти</w:t>
      </w:r>
      <w:r>
        <w:rPr>
          <w:sz w:val="26"/>
          <w:szCs w:val="26"/>
        </w:rPr>
        <w:t>р</w:t>
      </w:r>
      <w:r w:rsidRPr="00DD2250">
        <w:rPr>
          <w:rFonts w:ascii="BalticaUzbek" w:hAnsi="BalticaUzbek"/>
          <w:sz w:val="26"/>
          <w:szCs w:val="26"/>
          <w:lang w:val="uz-Cyrl-UZ"/>
        </w:rPr>
        <w:t>увчи Щалкаро ташкилот, сифат буйича Европа ташкилоти, синов лаборатот</w:t>
      </w:r>
      <w:r>
        <w:rPr>
          <w:sz w:val="26"/>
          <w:szCs w:val="26"/>
        </w:rPr>
        <w:t>о</w:t>
      </w:r>
      <w:r w:rsidRPr="00DD2250">
        <w:rPr>
          <w:rFonts w:ascii="BalticaUzbek" w:hAnsi="BalticaUzbek"/>
          <w:sz w:val="26"/>
          <w:szCs w:val="26"/>
          <w:lang w:val="uz-Cyrl-UZ"/>
        </w:rPr>
        <w:t>ларини аккредитлаш буйича Щакаро конференция, /арбий Европа минта</w:t>
      </w:r>
      <w:r>
        <w:rPr>
          <w:sz w:val="26"/>
          <w:szCs w:val="26"/>
          <w:lang w:val="uz-Cyrl-UZ"/>
        </w:rPr>
        <w:t>қ</w:t>
      </w:r>
      <w:r w:rsidRPr="00DD2250">
        <w:rPr>
          <w:rFonts w:ascii="BalticaUzbek" w:hAnsi="BalticaUzbek"/>
          <w:sz w:val="26"/>
          <w:szCs w:val="26"/>
          <w:lang w:val="uz-Cyrl-UZ"/>
        </w:rPr>
        <w:t xml:space="preserve">авий ва иктисодий ташкилотлари, стандартлаш ва метрология буйича </w:t>
      </w:r>
      <w:r>
        <w:rPr>
          <w:sz w:val="26"/>
          <w:szCs w:val="26"/>
          <w:lang w:val="uz-Cyrl-UZ"/>
        </w:rPr>
        <w:t>қ</w:t>
      </w:r>
      <w:r w:rsidRPr="00DD2250">
        <w:rPr>
          <w:rFonts w:ascii="BalticaUzbek" w:hAnsi="BalticaUzbek"/>
          <w:sz w:val="26"/>
          <w:szCs w:val="26"/>
          <w:lang w:val="uz-Cyrl-UZ"/>
        </w:rPr>
        <w:t>араб шкилот ва бошкалар фаол ишлаб турибди.</w:t>
      </w:r>
    </w:p>
    <w:p w:rsidR="005C103F" w:rsidRDefault="005C103F" w:rsidP="005C103F">
      <w:pPr>
        <w:spacing w:line="360" w:lineRule="auto"/>
        <w:jc w:val="both"/>
        <w:rPr>
          <w:rFonts w:ascii="BalticaUzbek" w:hAnsi="BalticaUzbek"/>
          <w:sz w:val="26"/>
          <w:szCs w:val="26"/>
        </w:rPr>
      </w:pPr>
      <w:r w:rsidRPr="00891A06">
        <w:rPr>
          <w:rFonts w:ascii="BalticaUzbek" w:hAnsi="BalticaUzbek"/>
          <w:sz w:val="26"/>
          <w:szCs w:val="26"/>
          <w:lang w:val="uz-Cyrl-UZ"/>
        </w:rPr>
        <w:t xml:space="preserve">Ана шу ташкилотлар ва уларнинг олиб бораётган ишлари, </w:t>
      </w:r>
      <w:r w:rsidRPr="00891A06">
        <w:rPr>
          <w:sz w:val="26"/>
          <w:szCs w:val="26"/>
          <w:lang w:val="uz-Cyrl-UZ"/>
        </w:rPr>
        <w:t>ф</w:t>
      </w:r>
      <w:r w:rsidRPr="00891A06">
        <w:rPr>
          <w:rFonts w:ascii="BalticaUzbek" w:hAnsi="BalticaUzbek"/>
          <w:sz w:val="26"/>
          <w:szCs w:val="26"/>
          <w:lang w:val="uz-Cyrl-UZ"/>
        </w:rPr>
        <w:t>ао</w:t>
      </w:r>
      <w:r w:rsidRPr="00891A06">
        <w:rPr>
          <w:sz w:val="26"/>
          <w:szCs w:val="26"/>
          <w:lang w:val="uz-Cyrl-UZ"/>
        </w:rPr>
        <w:t>лият</w:t>
      </w:r>
      <w:r w:rsidRPr="00891A06">
        <w:rPr>
          <w:rFonts w:ascii="BalticaUzbek" w:hAnsi="BalticaUzbek"/>
          <w:sz w:val="26"/>
          <w:szCs w:val="26"/>
          <w:lang w:val="uz-Cyrl-UZ"/>
        </w:rPr>
        <w:t xml:space="preserve"> до</w:t>
      </w:r>
      <w:r w:rsidRPr="00891A06">
        <w:rPr>
          <w:sz w:val="26"/>
          <w:szCs w:val="26"/>
          <w:lang w:val="uz-Cyrl-UZ"/>
        </w:rPr>
        <w:t>и</w:t>
      </w:r>
      <w:r w:rsidRPr="00891A06">
        <w:rPr>
          <w:rFonts w:ascii="BalticaUzbek" w:hAnsi="BalticaUzbek"/>
          <w:sz w:val="26"/>
          <w:szCs w:val="26"/>
          <w:lang w:val="uz-Cyrl-UZ"/>
        </w:rPr>
        <w:t>ралари хусусида кискача маълумот бериб утиш максадга мувофикдир.</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Сифат буйича Европа ташкилоти(ЕОК)</w:t>
      </w:r>
      <w:r>
        <w:rPr>
          <w:rFonts w:ascii="BalticaUzbek" w:hAnsi="BalticaUzbek"/>
          <w:sz w:val="26"/>
          <w:szCs w:val="26"/>
          <w:lang w:val="uz-Cyrl-UZ"/>
        </w:rPr>
        <w:t xml:space="preserve"> </w:t>
      </w:r>
      <w:r w:rsidRPr="00DD2250">
        <w:rPr>
          <w:rFonts w:ascii="BalticaUzbek" w:hAnsi="BalticaUzbek"/>
          <w:sz w:val="26"/>
          <w:szCs w:val="26"/>
        </w:rPr>
        <w:t>Сифатни назорат килиш Европат</w:t>
      </w:r>
      <w:r>
        <w:rPr>
          <w:rFonts w:ascii="BalticaUzbek" w:hAnsi="BalticaUzbek"/>
          <w:sz w:val="26"/>
          <w:szCs w:val="26"/>
          <w:lang w:val="uz-Cyrl-UZ"/>
        </w:rPr>
        <w:t xml:space="preserve"> </w:t>
      </w:r>
      <w:r>
        <w:rPr>
          <w:sz w:val="26"/>
          <w:szCs w:val="26"/>
        </w:rPr>
        <w:t>т</w:t>
      </w:r>
      <w:r w:rsidRPr="00DD2250">
        <w:rPr>
          <w:rFonts w:ascii="BalticaUzbek" w:hAnsi="BalticaUzbek"/>
          <w:sz w:val="26"/>
          <w:szCs w:val="26"/>
        </w:rPr>
        <w:t>ашкилоти ЕОКК (Европеская органимция  по  контролю  качества)булиб,  унинг  биринчи  конферецияси   1957 илда чикарилган ва шу йилнинг узида уни имзоси хам тасдикланди. Синов лабораторияларининг тасдиклаш буйича халкаро конферецияси (ИЛАК)</w:t>
      </w:r>
      <w:r>
        <w:rPr>
          <w:rFonts w:ascii="BalticaUzbek" w:hAnsi="BalticaUzbek"/>
          <w:sz w:val="26"/>
          <w:szCs w:val="26"/>
          <w:lang w:val="uz-Cyrl-UZ"/>
        </w:rPr>
        <w:t xml:space="preserve"> </w:t>
      </w:r>
      <w:r w:rsidRPr="00DD2250">
        <w:rPr>
          <w:rFonts w:ascii="BalticaUzbek" w:hAnsi="BalticaUzbek"/>
          <w:sz w:val="26"/>
          <w:szCs w:val="26"/>
        </w:rPr>
        <w:t xml:space="preserve">ИСО ва МЭК ишлаб чиккан халкаро коидаларга асосан лабораторияларни кдитлашдан максад синов лабораторияларни аник синовлар ёки </w:t>
      </w:r>
      <w:r w:rsidRPr="00DD2250">
        <w:rPr>
          <w:rFonts w:ascii="BalticaUzbek" w:hAnsi="BalticaUzbek"/>
          <w:sz w:val="26"/>
          <w:szCs w:val="26"/>
        </w:rPr>
        <w:lastRenderedPageBreak/>
        <w:t>аник тур шовлари (ИСО МЭК Руководство 2. 86)утказишга хукук беришдан иборат.</w:t>
      </w:r>
    </w:p>
    <w:p w:rsidR="005C103F" w:rsidRPr="00157A7E" w:rsidRDefault="005C103F" w:rsidP="005C103F">
      <w:pPr>
        <w:spacing w:line="360" w:lineRule="auto"/>
        <w:jc w:val="center"/>
        <w:rPr>
          <w:rFonts w:ascii="BalticaUzbek" w:hAnsi="BalticaUzbek"/>
          <w:b/>
          <w:sz w:val="28"/>
          <w:szCs w:val="28"/>
          <w:lang w:val="uz-Cyrl-UZ"/>
        </w:rPr>
      </w:pPr>
      <w:r w:rsidRPr="00E1473F">
        <w:rPr>
          <w:rFonts w:ascii="BalticaUzbek" w:hAnsi="BalticaUzbek"/>
          <w:b/>
          <w:sz w:val="28"/>
          <w:szCs w:val="28"/>
          <w:lang w:val="uz-Cyrl-UZ"/>
        </w:rPr>
        <w:t>2. Халкаро стандартлаштириш ташкилоти (ИСО).</w:t>
      </w:r>
    </w:p>
    <w:p w:rsidR="005C103F" w:rsidRPr="00E1473F" w:rsidRDefault="005C103F" w:rsidP="005C103F">
      <w:pPr>
        <w:spacing w:line="360" w:lineRule="auto"/>
        <w:jc w:val="both"/>
        <w:rPr>
          <w:rFonts w:ascii="BalticaUzbek" w:hAnsi="BalticaUzbek"/>
          <w:sz w:val="26"/>
          <w:szCs w:val="26"/>
          <w:lang w:val="uz-Cyrl-UZ"/>
        </w:rPr>
      </w:pPr>
      <w:r w:rsidRPr="00E1473F">
        <w:rPr>
          <w:rFonts w:ascii="BalticaUzbek" w:hAnsi="BalticaUzbek"/>
          <w:sz w:val="26"/>
          <w:szCs w:val="26"/>
          <w:lang w:val="uz-Cyrl-UZ"/>
        </w:rPr>
        <w:t>Биринчи стандартлаштириш милли</w:t>
      </w:r>
      <w:r>
        <w:rPr>
          <w:sz w:val="26"/>
          <w:szCs w:val="26"/>
        </w:rPr>
        <w:t>й</w:t>
      </w:r>
      <w:r w:rsidRPr="00E1473F">
        <w:rPr>
          <w:rFonts w:ascii="BalticaUzbek" w:hAnsi="BalticaUzbek"/>
          <w:sz w:val="26"/>
          <w:szCs w:val="26"/>
          <w:lang w:val="uz-Cyrl-UZ"/>
        </w:rPr>
        <w:t xml:space="preserve"> ташкилоти-Британия Ассоциа| цияси</w:t>
      </w:r>
      <w:r>
        <w:rPr>
          <w:rFonts w:ascii="BalticaUzbek" w:hAnsi="BalticaUzbek"/>
          <w:sz w:val="26"/>
          <w:szCs w:val="26"/>
          <w:lang w:val="uz-Cyrl-UZ"/>
        </w:rPr>
        <w:t xml:space="preserve"> </w:t>
      </w:r>
      <w:r w:rsidRPr="00E1473F">
        <w:rPr>
          <w:rFonts w:ascii="BalticaUzbek" w:hAnsi="BalticaUzbek"/>
          <w:sz w:val="26"/>
          <w:szCs w:val="26"/>
          <w:lang w:val="uz-Cyrl-UZ"/>
        </w:rPr>
        <w:t>(Britich Enginezing Standards   Accociation) 1901 йилда  ташкил этилган булиб,бироз кейинрок, биринчи жащон уруши даврида Дания бюроси, Гер</w:t>
      </w:r>
      <w:r w:rsidRPr="00E1473F">
        <w:rPr>
          <w:sz w:val="26"/>
          <w:szCs w:val="26"/>
          <w:lang w:val="uz-Cyrl-UZ"/>
        </w:rPr>
        <w:t>ма</w:t>
      </w:r>
      <w:r w:rsidRPr="00E1473F">
        <w:rPr>
          <w:rFonts w:ascii="BalticaUzbek" w:hAnsi="BalticaUzbek"/>
          <w:sz w:val="26"/>
          <w:szCs w:val="26"/>
          <w:lang w:val="uz-Cyrl-UZ"/>
        </w:rPr>
        <w:t>ния кумитаси</w:t>
      </w:r>
      <w:r w:rsidRPr="00AC06B1">
        <w:rPr>
          <w:rFonts w:ascii="BalticaUzbek" w:hAnsi="BalticaUzbek"/>
          <w:sz w:val="26"/>
          <w:szCs w:val="26"/>
          <w:lang w:val="uz-Cyrl-UZ"/>
        </w:rPr>
        <w:t xml:space="preserve"> </w:t>
      </w:r>
      <w:r w:rsidRPr="00E1473F">
        <w:rPr>
          <w:rFonts w:ascii="BalticaUzbek" w:hAnsi="BalticaUzbek"/>
          <w:sz w:val="26"/>
          <w:szCs w:val="26"/>
          <w:lang w:val="uz-Cyrl-UZ"/>
        </w:rPr>
        <w:t>(1918й),</w:t>
      </w:r>
      <w:r w:rsidRPr="00AC06B1">
        <w:rPr>
          <w:rFonts w:ascii="BalticaUzbek" w:hAnsi="BalticaUzbek"/>
          <w:sz w:val="26"/>
          <w:szCs w:val="26"/>
          <w:lang w:val="uz-Cyrl-UZ"/>
        </w:rPr>
        <w:t xml:space="preserve"> </w:t>
      </w:r>
      <w:r w:rsidRPr="00E1473F">
        <w:rPr>
          <w:rFonts w:ascii="BalticaUzbek" w:hAnsi="BalticaUzbek"/>
          <w:sz w:val="26"/>
          <w:szCs w:val="26"/>
          <w:lang w:val="uz-Cyrl-UZ"/>
        </w:rPr>
        <w:t>Америка кумитаси(1918 й)ва бошкалар ташкил топди.</w:t>
      </w:r>
    </w:p>
    <w:p w:rsidR="005C103F" w:rsidRPr="00DD2250" w:rsidRDefault="005C103F" w:rsidP="005C103F">
      <w:pPr>
        <w:spacing w:line="360" w:lineRule="auto"/>
        <w:jc w:val="both"/>
        <w:rPr>
          <w:rFonts w:ascii="BalticaUzbek" w:hAnsi="BalticaUzbek"/>
          <w:sz w:val="26"/>
          <w:szCs w:val="26"/>
        </w:rPr>
      </w:pPr>
      <w:r w:rsidRPr="00AC06B1">
        <w:rPr>
          <w:rFonts w:ascii="BalticaUzbek" w:hAnsi="BalticaUzbek"/>
          <w:sz w:val="26"/>
          <w:szCs w:val="26"/>
          <w:lang w:val="uz-Cyrl-UZ"/>
        </w:rPr>
        <w:tab/>
      </w:r>
      <w:r w:rsidRPr="00DD2250">
        <w:rPr>
          <w:rFonts w:ascii="BalticaUzbek" w:hAnsi="BalticaUzbek"/>
          <w:sz w:val="26"/>
          <w:szCs w:val="26"/>
        </w:rPr>
        <w:t>Стандартлаштириш сощасидаги ишлар халкаро марказ кераклигини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таказо килди. Шу максадда 1926 йили стандартлаштириш миллий ташки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лотларнинг Халкаро Ассоцияси (ИСА) пайдо булди. ИСА нинг таркибига</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20 мамлакат вакаллари кирди.</w:t>
      </w:r>
      <w:r w:rsidRPr="00DD2250">
        <w:rPr>
          <w:rFonts w:ascii="BalticaUzbek" w:hAnsi="BalticaUzbek"/>
          <w:sz w:val="26"/>
          <w:szCs w:val="26"/>
        </w:rPr>
        <w:tab/>
        <w:t>1938    йили   Берлин шахрида стандартлаштириш буйича Халкаро съезд очилди. Унда техниканинг турли сохалари буйича 32 та кумита ва кичик кумиталар тузилди. 1939 йили бошланган иккинчи жахон уриши ИСАнинг фаолиятини тухтатиб куйди.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Стандартлаштириш буйича халкаро ташкилот ташкилоти (Interntioal Standards Organizarion) 1946 йилда 25 та мамлакатнинг миллий стан-дартлаш ташкилотлари томонидан ташкил этилди хамда кискача ИСО деб юритила бошлади. Амалда бу ташкилот уз фаолиятини 1947 йилда бошлади. Бу ташкилот тузишда унинг номи барча тилларда бир хилда номланишига эътибор бермади. Ташкилотнинг номини грекча суз "isos" -тенг деб номлан</w:t>
      </w:r>
      <w:r>
        <w:rPr>
          <w:sz w:val="26"/>
          <w:szCs w:val="26"/>
        </w:rPr>
        <w:t>а</w:t>
      </w:r>
      <w:r w:rsidRPr="00DD2250">
        <w:rPr>
          <w:rFonts w:ascii="BalticaUzbek" w:hAnsi="BalticaUzbek"/>
          <w:sz w:val="26"/>
          <w:szCs w:val="26"/>
        </w:rPr>
        <w:t>ди. Шу сабабли халкаро стандартлаш ташкилоти номи кискача килиниб ISO деб номлади. Бу нуфузли ташкилот Бирлашган Миллатлар Бош Ассамблеяси таркибида фолият курсатиб, ривож топмокда.</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ISO ташкилотининг фаолият сохаси электротехника ва электро-никадан ташкари барча сохаларни камраб олади. Электротехника ва электроника сохаси буйича ишларни халкаро электротехника комиссияси МЕС амалга оширади. ISO ташкилоти стандартчидан ташкари сертификациялаш билан хам шугулланади. ISO ташкилоти товар ва хизматлар билан халкаро айир</w:t>
      </w:r>
      <w:r>
        <w:rPr>
          <w:sz w:val="26"/>
          <w:szCs w:val="26"/>
        </w:rPr>
        <w:t>бош</w:t>
      </w:r>
      <w:r w:rsidRPr="00DD2250">
        <w:rPr>
          <w:rFonts w:ascii="BalticaUzbek" w:hAnsi="BalticaUzbek"/>
          <w:sz w:val="26"/>
          <w:szCs w:val="26"/>
        </w:rPr>
        <w:t>шлашни таъминлаш техникавии ва иктисодии сохаларда хамкорликни ри</w:t>
      </w:r>
      <w:r>
        <w:rPr>
          <w:sz w:val="26"/>
          <w:szCs w:val="26"/>
        </w:rPr>
        <w:t>во</w:t>
      </w:r>
      <w:r w:rsidRPr="00DD2250">
        <w:rPr>
          <w:rFonts w:ascii="BalticaUzbek" w:hAnsi="BalticaUzbek"/>
          <w:sz w:val="26"/>
          <w:szCs w:val="26"/>
        </w:rPr>
        <w:t>жлантириш буйича стандартлаш ишларини амалга оширади.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lastRenderedPageBreak/>
        <w:t>Стандартлаштиришнинг асосий объектлари ва стандартлар сони ISO ташкилотининг манфаатлари куламини белгилаб беради.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 xml:space="preserve">Машинасозлик, кимё", нометал материаллар, рудалар ва металлар, ахборот техникаси, кишлок хужалиги, курилиш, махсус техника ва бошкалар. Стандартларни ишлаб чикишда ISO ташкилот барча манфаатдор томонларга </w:t>
      </w:r>
      <w:r>
        <w:rPr>
          <w:sz w:val="26"/>
          <w:szCs w:val="26"/>
        </w:rPr>
        <w:t>яъни</w:t>
      </w:r>
      <w:r w:rsidRPr="00DD2250">
        <w:rPr>
          <w:rFonts w:ascii="BalticaUzbek" w:hAnsi="BalticaUzbek"/>
          <w:sz w:val="26"/>
          <w:szCs w:val="26"/>
        </w:rPr>
        <w:t xml:space="preserve"> махсулотлар (хизматлар) ишлаб чикарувчиларнинг, истеъмолчиларнинг хукумат органларининг, илмий техникавии ва жамоат ташкилотларини ман</w:t>
      </w:r>
      <w:r>
        <w:rPr>
          <w:sz w:val="26"/>
          <w:szCs w:val="26"/>
        </w:rPr>
        <w:t>фаа</w:t>
      </w:r>
      <w:r w:rsidRPr="00DD2250">
        <w:rPr>
          <w:rFonts w:ascii="BalticaUzbek" w:hAnsi="BalticaUzbek"/>
          <w:sz w:val="26"/>
          <w:szCs w:val="26"/>
        </w:rPr>
        <w:t>тларини эътиборга олади. Хозирги кунда ISO ташкилотини таркибига 120 та мамлакат узини миллий стандартлаш ташкилотлари билан аъзо булган. Хаммаси булиб, ISO таркибига 80 дан ортик аъзо комитетлар киради.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Аъзо комитетлардан ташкари аъзоликка даъвогар булган ривож-шаётган мамлкатларнинг стандартлаш ташкилотлари хам мавжуддир.</w:t>
      </w:r>
    </w:p>
    <w:p w:rsidR="005C103F" w:rsidRPr="00DD2250" w:rsidRDefault="005C103F" w:rsidP="005C103F">
      <w:pPr>
        <w:spacing w:line="360" w:lineRule="auto"/>
        <w:jc w:val="both"/>
        <w:rPr>
          <w:rFonts w:ascii="BalticaUzbek" w:hAnsi="BalticaUzbek"/>
          <w:sz w:val="26"/>
          <w:szCs w:val="26"/>
          <w:lang w:val="uz-Cyrl-UZ"/>
        </w:rPr>
      </w:pPr>
      <w:r w:rsidRPr="00DD2250">
        <w:rPr>
          <w:rFonts w:ascii="BalticaUzbek" w:hAnsi="BalticaUzbek"/>
          <w:sz w:val="26"/>
          <w:szCs w:val="26"/>
        </w:rPr>
        <w:t>ISO ташкилоти рахбарлик ва ишчи органларидан иборатдир. Рахбар органларига Бош Ассомблея (Олий Орган) кенгаш ва техник бошка-рув бюросидан иборатдир. Ишчи органларига техник комитетлар куйи комитетлар ва техник маслахат гурухлари киради. ISO ташкилотининг кенгашига ) та комитет буйсунади.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 xml:space="preserve"> 1.   ПЛАКО - техник бюро</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2</w:t>
      </w:r>
      <w:r w:rsidRPr="00DD2250">
        <w:rPr>
          <w:rFonts w:ascii="BalticaUzbek" w:hAnsi="BalticaUzbek"/>
          <w:sz w:val="26"/>
          <w:szCs w:val="26"/>
          <w:lang w:val="uz-Cyrl-UZ"/>
        </w:rPr>
        <w:t xml:space="preserve">. </w:t>
      </w:r>
      <w:r w:rsidRPr="00DD2250">
        <w:rPr>
          <w:rFonts w:ascii="BalticaUzbek" w:hAnsi="BalticaUzbek"/>
          <w:sz w:val="26"/>
          <w:szCs w:val="26"/>
        </w:rPr>
        <w:t>СТАКО - стандартлашнинг илмий тамойилларини урганувчи комитет</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lang w:val="uz-Cyrl-UZ"/>
        </w:rPr>
        <w:t>3</w:t>
      </w:r>
      <w:r w:rsidRPr="00DD2250">
        <w:rPr>
          <w:rFonts w:ascii="BalticaUzbek" w:hAnsi="BalticaUzbek"/>
          <w:sz w:val="26"/>
          <w:szCs w:val="26"/>
        </w:rPr>
        <w:t>.КАСКО - мувофикликни бахолаш комитети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lang w:val="uz-Cyrl-UZ"/>
        </w:rPr>
        <w:t>4</w:t>
      </w:r>
      <w:r w:rsidRPr="00DD2250">
        <w:rPr>
          <w:rFonts w:ascii="BalticaUzbek" w:hAnsi="BalticaUzbek"/>
          <w:sz w:val="26"/>
          <w:szCs w:val="26"/>
        </w:rPr>
        <w:t>.ИНКО - илмий техникавии ахборот комитети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lang w:val="uz-Cyrl-UZ"/>
        </w:rPr>
        <w:t>5</w:t>
      </w:r>
      <w:r w:rsidRPr="00DD2250">
        <w:rPr>
          <w:rFonts w:ascii="BalticaUzbek" w:hAnsi="BalticaUzbek"/>
          <w:sz w:val="26"/>
          <w:szCs w:val="26"/>
        </w:rPr>
        <w:t>.ДЕВКО - ривожланаётган мамлакатларга ёрдам курсатувчи ташкилот</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lang w:val="uz-Cyrl-UZ"/>
        </w:rPr>
        <w:t>6</w:t>
      </w:r>
      <w:r w:rsidRPr="00DD2250">
        <w:rPr>
          <w:rFonts w:ascii="BalticaUzbek" w:hAnsi="BalticaUzbek"/>
          <w:sz w:val="26"/>
          <w:szCs w:val="26"/>
        </w:rPr>
        <w:t>.КОПОЛКО - истеъмолчилар манфаатларини химоя килувчи комитет</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lang w:val="uz-Cyrl-UZ"/>
        </w:rPr>
        <w:t>7</w:t>
      </w:r>
      <w:r w:rsidRPr="00DD2250">
        <w:rPr>
          <w:rFonts w:ascii="BalticaUzbek" w:hAnsi="BalticaUzbek"/>
          <w:sz w:val="26"/>
          <w:szCs w:val="26"/>
        </w:rPr>
        <w:t>.РЕМКО - стандарт намуналари буйича комитет.</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ISO ташкилотининг расмий тиллари  булиб, - инглиз, рус, француз тиллари.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 xml:space="preserve"> Хозирги кунда ISO халкаро стандартларини 70%</w:t>
      </w:r>
      <w:r w:rsidRPr="00DD2250">
        <w:rPr>
          <w:rFonts w:ascii="BalticaUzbek" w:hAnsi="BalticaUzbek"/>
          <w:sz w:val="26"/>
          <w:szCs w:val="26"/>
          <w:lang w:val="uz-Cyrl-UZ"/>
        </w:rPr>
        <w:t xml:space="preserve"> </w:t>
      </w:r>
      <w:r w:rsidRPr="00DD2250">
        <w:rPr>
          <w:rFonts w:ascii="BalticaUzbek" w:hAnsi="BalticaUzbek"/>
          <w:sz w:val="26"/>
          <w:szCs w:val="26"/>
        </w:rPr>
        <w:t>и рус тилига таржима килинган. ISO ташкилотининг техник ишларида дуненинг турли хил чамлкатларидан келган 30 мингдан ортик экспортлар фаолият курсатишди.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ISO ташкилотининг дунедаги энг обру эътиборли (авторитет) адолатли ва мустакил ташкилот булиб, халкаро ташкилотлар орасида юкори макомга эга.</w:t>
      </w:r>
    </w:p>
    <w:p w:rsidR="005C103F" w:rsidRPr="00DD2250" w:rsidRDefault="005C103F" w:rsidP="005C103F">
      <w:pPr>
        <w:spacing w:line="360" w:lineRule="auto"/>
        <w:jc w:val="both"/>
        <w:rPr>
          <w:rFonts w:ascii="BalticaUzbek" w:hAnsi="BalticaUzbek"/>
          <w:sz w:val="26"/>
          <w:szCs w:val="26"/>
          <w:lang w:val="uz-Cyrl-UZ"/>
        </w:rPr>
      </w:pPr>
      <w:r w:rsidRPr="00DD2250">
        <w:rPr>
          <w:rFonts w:ascii="BalticaUzbek" w:hAnsi="BalticaUzbek"/>
          <w:sz w:val="26"/>
          <w:szCs w:val="26"/>
          <w:lang w:val="uz-Cyrl-UZ"/>
        </w:rPr>
        <w:lastRenderedPageBreak/>
        <w:t xml:space="preserve">     ИСОнинг тузилишидан кузда тутилган асосий максад- халкаро микёсдаги мол алмашинувида ва узаро ёрдамни енгиллаширииш учун дунё куламида стандартлаштиришини ривожлантиришга    кумаклашиш      щамда аклий, илмий, техникавий ва иктисодий фолиятлар сохасида   хамдустлакни ривожлантиришдир.</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lang w:val="uz-Cyrl-UZ"/>
        </w:rPr>
        <w:tab/>
      </w:r>
      <w:r w:rsidRPr="00DD2250">
        <w:rPr>
          <w:rFonts w:ascii="BalticaUzbek" w:hAnsi="BalticaUzbek"/>
          <w:sz w:val="26"/>
          <w:szCs w:val="26"/>
        </w:rPr>
        <w:t>Бу максадларни амалга ошириш учун:</w:t>
      </w:r>
    </w:p>
    <w:p w:rsidR="005C103F" w:rsidRDefault="005C103F" w:rsidP="005C103F">
      <w:pPr>
        <w:numPr>
          <w:ilvl w:val="0"/>
          <w:numId w:val="2"/>
        </w:numPr>
        <w:spacing w:line="360" w:lineRule="auto"/>
        <w:jc w:val="both"/>
        <w:rPr>
          <w:rFonts w:ascii="BalticaUzbek" w:hAnsi="BalticaUzbek"/>
          <w:sz w:val="26"/>
          <w:szCs w:val="26"/>
          <w:lang w:val="uz-Cyrl-UZ"/>
        </w:rPr>
      </w:pPr>
      <w:r w:rsidRPr="00DD2250">
        <w:rPr>
          <w:rFonts w:ascii="BalticaUzbek" w:hAnsi="BalticaUzbek"/>
          <w:sz w:val="26"/>
          <w:szCs w:val="26"/>
        </w:rPr>
        <w:t>дунё куламида стандартларни ва улар билан боглик булган сохаларда уй</w:t>
      </w:r>
      <w:r>
        <w:rPr>
          <w:sz w:val="26"/>
          <w:szCs w:val="26"/>
          <w:lang w:val="uz-Cyrl-UZ"/>
        </w:rPr>
        <w:t>ғ</w:t>
      </w:r>
      <w:r w:rsidRPr="00DD2250">
        <w:rPr>
          <w:rFonts w:ascii="BalticaUzbek" w:hAnsi="BalticaUzbek"/>
          <w:sz w:val="26"/>
          <w:szCs w:val="26"/>
        </w:rPr>
        <w:t>унлаштиришни енгиллаштириш учун чоралар куриш</w:t>
      </w:r>
      <w:r>
        <w:rPr>
          <w:rFonts w:ascii="BalticaUzbek" w:hAnsi="BalticaUzbek"/>
          <w:sz w:val="26"/>
          <w:szCs w:val="26"/>
          <w:lang w:val="uz-Cyrl-UZ"/>
        </w:rPr>
        <w:t>;</w:t>
      </w:r>
    </w:p>
    <w:p w:rsidR="005C103F" w:rsidRDefault="005C103F" w:rsidP="005C103F">
      <w:pPr>
        <w:numPr>
          <w:ilvl w:val="0"/>
          <w:numId w:val="2"/>
        </w:numPr>
        <w:tabs>
          <w:tab w:val="clear" w:pos="735"/>
          <w:tab w:val="num" w:pos="0"/>
        </w:tabs>
        <w:spacing w:line="360" w:lineRule="auto"/>
        <w:ind w:left="0" w:firstLine="360"/>
        <w:jc w:val="both"/>
        <w:rPr>
          <w:rFonts w:ascii="BalticaUzbek" w:hAnsi="BalticaUzbek"/>
          <w:sz w:val="26"/>
          <w:szCs w:val="26"/>
          <w:lang w:val="uz-Cyrl-UZ"/>
        </w:rPr>
      </w:pPr>
      <w:r>
        <w:rPr>
          <w:rFonts w:ascii="BalticaUzbek" w:hAnsi="BalticaUzbek"/>
          <w:sz w:val="26"/>
          <w:szCs w:val="26"/>
          <w:lang w:val="uz-Cyrl-UZ"/>
        </w:rPr>
        <w:t xml:space="preserve"> </w:t>
      </w:r>
      <w:r w:rsidRPr="00C303FA">
        <w:rPr>
          <w:rFonts w:ascii="BalticaUzbek" w:hAnsi="BalticaUzbek"/>
          <w:sz w:val="26"/>
          <w:szCs w:val="26"/>
          <w:lang w:val="uz-Cyrl-UZ"/>
        </w:rPr>
        <w:t>халкаро стандартлар ишлаб чикариш ва чоп этиш (агар хар бир стандарт</w:t>
      </w:r>
      <w:r>
        <w:rPr>
          <w:rFonts w:ascii="BalticaUzbek" w:hAnsi="BalticaUzbek"/>
          <w:sz w:val="26"/>
          <w:szCs w:val="26"/>
          <w:lang w:val="uz-Cyrl-UZ"/>
        </w:rPr>
        <w:t xml:space="preserve"> </w:t>
      </w:r>
      <w:r w:rsidRPr="00C303FA">
        <w:rPr>
          <w:rFonts w:ascii="BalticaUzbek" w:hAnsi="BalticaUzbek"/>
          <w:sz w:val="26"/>
          <w:szCs w:val="26"/>
          <w:lang w:val="uz-Cyrl-UZ"/>
        </w:rPr>
        <w:t>учун унинг фаол ташкилий ва кичик кумиталарининг икидан уч кисми</w:t>
      </w:r>
      <w:r>
        <w:rPr>
          <w:rFonts w:ascii="BalticaUzbek" w:hAnsi="BalticaUzbek"/>
          <w:sz w:val="26"/>
          <w:szCs w:val="26"/>
          <w:lang w:val="uz-Cyrl-UZ"/>
        </w:rPr>
        <w:t xml:space="preserve"> </w:t>
      </w:r>
      <w:r w:rsidRPr="00C303FA">
        <w:rPr>
          <w:rFonts w:ascii="BalticaUzbek" w:hAnsi="BalticaUzbek"/>
          <w:sz w:val="26"/>
          <w:szCs w:val="26"/>
          <w:lang w:val="uz-Cyrl-UZ"/>
        </w:rPr>
        <w:t>маъкуллаб овоз берса ва умумий овоз берувчиларнинг турттдан уч кисми)</w:t>
      </w:r>
      <w:r>
        <w:rPr>
          <w:rFonts w:ascii="BalticaUzbek" w:hAnsi="BalticaUzbek"/>
          <w:sz w:val="26"/>
          <w:szCs w:val="26"/>
          <w:lang w:val="uz-Cyrl-UZ"/>
        </w:rPr>
        <w:t>;</w:t>
      </w:r>
    </w:p>
    <w:p w:rsidR="005C103F" w:rsidRPr="007B3F87" w:rsidRDefault="005C103F" w:rsidP="005C103F">
      <w:pPr>
        <w:numPr>
          <w:ilvl w:val="0"/>
          <w:numId w:val="2"/>
        </w:numPr>
        <w:tabs>
          <w:tab w:val="clear" w:pos="735"/>
          <w:tab w:val="num" w:pos="0"/>
        </w:tabs>
        <w:spacing w:line="360" w:lineRule="auto"/>
        <w:ind w:left="0" w:firstLine="360"/>
        <w:jc w:val="both"/>
        <w:rPr>
          <w:rFonts w:ascii="BalticaUzbek" w:hAnsi="BalticaUzbek"/>
          <w:sz w:val="26"/>
          <w:szCs w:val="26"/>
        </w:rPr>
      </w:pPr>
      <w:r>
        <w:rPr>
          <w:rFonts w:ascii="BalticaUzbek" w:hAnsi="BalticaUzbek"/>
          <w:sz w:val="26"/>
          <w:szCs w:val="26"/>
          <w:lang w:val="uz-Cyrl-UZ"/>
        </w:rPr>
        <w:t xml:space="preserve"> </w:t>
      </w:r>
      <w:r w:rsidRPr="00DD2250">
        <w:rPr>
          <w:rFonts w:ascii="BalticaUzbek" w:hAnsi="BalticaUzbek"/>
          <w:sz w:val="26"/>
          <w:szCs w:val="26"/>
        </w:rPr>
        <w:t>уз кумита аъзоларининг ва техникавий кумиталарнининг ишлари хакида</w:t>
      </w:r>
      <w:r>
        <w:rPr>
          <w:rFonts w:ascii="BalticaUzbek" w:hAnsi="BalticaUzbek"/>
          <w:sz w:val="26"/>
          <w:szCs w:val="26"/>
          <w:lang w:val="uz-Cyrl-UZ"/>
        </w:rPr>
        <w:t xml:space="preserve"> </w:t>
      </w:r>
      <w:r w:rsidRPr="00DD2250">
        <w:rPr>
          <w:rFonts w:ascii="BalticaUzbek" w:hAnsi="BalticaUzbek"/>
          <w:sz w:val="26"/>
          <w:szCs w:val="26"/>
        </w:rPr>
        <w:t>ахбаротлар алмашувини ташкил килиш</w:t>
      </w:r>
      <w:r>
        <w:rPr>
          <w:rFonts w:ascii="BalticaUzbek" w:hAnsi="BalticaUzbek"/>
          <w:sz w:val="26"/>
          <w:szCs w:val="26"/>
          <w:lang w:val="uz-Cyrl-UZ"/>
        </w:rPr>
        <w:t>;</w:t>
      </w:r>
    </w:p>
    <w:p w:rsidR="005C103F" w:rsidRPr="00DD2250" w:rsidRDefault="005C103F" w:rsidP="005C103F">
      <w:pPr>
        <w:numPr>
          <w:ilvl w:val="0"/>
          <w:numId w:val="2"/>
        </w:numPr>
        <w:tabs>
          <w:tab w:val="clear" w:pos="735"/>
          <w:tab w:val="num" w:pos="0"/>
        </w:tabs>
        <w:spacing w:line="360" w:lineRule="auto"/>
        <w:ind w:left="0" w:firstLine="360"/>
        <w:jc w:val="both"/>
        <w:rPr>
          <w:rFonts w:ascii="BalticaUzbek" w:hAnsi="BalticaUzbek"/>
          <w:sz w:val="26"/>
          <w:szCs w:val="26"/>
        </w:rPr>
      </w:pPr>
      <w:r>
        <w:rPr>
          <w:rFonts w:ascii="BalticaUzbek" w:hAnsi="BalticaUzbek"/>
          <w:sz w:val="26"/>
          <w:szCs w:val="26"/>
          <w:lang w:val="uz-Cyrl-UZ"/>
        </w:rPr>
        <w:t xml:space="preserve"> </w:t>
      </w:r>
      <w:r>
        <w:rPr>
          <w:sz w:val="26"/>
          <w:szCs w:val="26"/>
        </w:rPr>
        <w:t>со</w:t>
      </w:r>
      <w:r w:rsidRPr="00DD2250">
        <w:rPr>
          <w:rFonts w:ascii="BalticaUzbek" w:hAnsi="BalticaUzbek"/>
          <w:sz w:val="26"/>
          <w:szCs w:val="26"/>
        </w:rPr>
        <w:t>хавий масалалар буйича манфаатдор булган бошка халкаро ташкилотлар</w:t>
      </w:r>
      <w:r>
        <w:rPr>
          <w:rFonts w:ascii="BalticaUzbek" w:hAnsi="BalticaUzbek"/>
          <w:sz w:val="26"/>
          <w:szCs w:val="26"/>
          <w:lang w:val="uz-Cyrl-UZ"/>
        </w:rPr>
        <w:t xml:space="preserve"> </w:t>
      </w:r>
      <w:r w:rsidRPr="00DD2250">
        <w:rPr>
          <w:rFonts w:ascii="BalticaUzbek" w:hAnsi="BalticaUzbek"/>
          <w:sz w:val="26"/>
          <w:szCs w:val="26"/>
        </w:rPr>
        <w:t>билан хамкоркил килиш кузда тутилади.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ИСО рахбар ва ишчи кумита идораларидан ташкил топган.</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¦Рахбар идоралари таркибига Кенгашнинг юкори идораси</w:t>
      </w:r>
      <w:r>
        <w:rPr>
          <w:rFonts w:ascii="BalticaUzbek" w:hAnsi="BalticaUzbek"/>
          <w:sz w:val="26"/>
          <w:szCs w:val="26"/>
          <w:lang w:val="uz-Cyrl-UZ"/>
        </w:rPr>
        <w:t xml:space="preserve"> </w:t>
      </w:r>
      <w:r w:rsidRPr="00DD2250">
        <w:rPr>
          <w:rFonts w:ascii="BalticaUzbek" w:hAnsi="BalticaUzbek"/>
          <w:sz w:val="26"/>
          <w:szCs w:val="26"/>
        </w:rPr>
        <w:t>Бош Ассамблея.</w:t>
      </w:r>
      <w:r>
        <w:rPr>
          <w:rFonts w:ascii="BalticaUzbek" w:hAnsi="BalticaUzbek"/>
          <w:sz w:val="26"/>
          <w:szCs w:val="26"/>
          <w:lang w:val="uz-Cyrl-UZ"/>
        </w:rPr>
        <w:t xml:space="preserve"> </w:t>
      </w:r>
      <w:r w:rsidRPr="00DD2250">
        <w:rPr>
          <w:rFonts w:ascii="BalticaUzbek" w:hAnsi="BalticaUzbek"/>
          <w:sz w:val="26"/>
          <w:szCs w:val="26"/>
        </w:rPr>
        <w:t>Кенгаш, ижроия бюроси, техникавий бюро,кенгашнинг техникавий кумиталари ва марказий секретариат</w:t>
      </w:r>
      <w:r>
        <w:rPr>
          <w:sz w:val="26"/>
          <w:szCs w:val="26"/>
        </w:rPr>
        <w:t>г</w:t>
      </w:r>
      <w:r w:rsidRPr="00DD2250">
        <w:rPr>
          <w:rFonts w:ascii="BalticaUzbek" w:hAnsi="BalticaUzbek"/>
          <w:sz w:val="26"/>
          <w:szCs w:val="26"/>
        </w:rPr>
        <w:t>а киради.</w:t>
      </w:r>
    </w:p>
    <w:p w:rsidR="005C103F" w:rsidRPr="007B3F87" w:rsidRDefault="005C103F" w:rsidP="005C103F">
      <w:pPr>
        <w:spacing w:line="360" w:lineRule="auto"/>
        <w:jc w:val="both"/>
        <w:rPr>
          <w:rFonts w:ascii="BalticaUzbek" w:hAnsi="BalticaUzbek"/>
          <w:sz w:val="26"/>
          <w:szCs w:val="26"/>
          <w:lang w:val="uz-Cyrl-UZ"/>
        </w:rPr>
      </w:pPr>
      <w:r w:rsidRPr="00DD2250">
        <w:rPr>
          <w:rFonts w:ascii="BalticaUzbek" w:hAnsi="BalticaUzbek"/>
          <w:sz w:val="26"/>
          <w:szCs w:val="26"/>
        </w:rPr>
        <w:t>ИСОда президент,</w:t>
      </w:r>
      <w:r>
        <w:rPr>
          <w:rFonts w:ascii="BalticaUzbek" w:hAnsi="BalticaUzbek"/>
          <w:sz w:val="26"/>
          <w:szCs w:val="26"/>
          <w:lang w:val="uz-Cyrl-UZ"/>
        </w:rPr>
        <w:t xml:space="preserve"> </w:t>
      </w:r>
      <w:r w:rsidRPr="00DD2250">
        <w:rPr>
          <w:rFonts w:ascii="BalticaUzbek" w:hAnsi="BalticaUzbek"/>
          <w:sz w:val="26"/>
          <w:szCs w:val="26"/>
        </w:rPr>
        <w:t>вице-президент, хазиначи ва бош секретар лавозимлари</w:t>
      </w:r>
      <w:r>
        <w:rPr>
          <w:rFonts w:ascii="BalticaUzbek" w:hAnsi="BalticaUzbek"/>
          <w:sz w:val="26"/>
          <w:szCs w:val="26"/>
          <w:lang w:val="uz-Cyrl-UZ"/>
        </w:rPr>
        <w:t xml:space="preserve"> </w:t>
      </w:r>
      <w:r w:rsidRPr="00DD2250">
        <w:rPr>
          <w:rFonts w:ascii="BalticaUzbek" w:hAnsi="BalticaUzbek"/>
          <w:sz w:val="26"/>
          <w:szCs w:val="26"/>
        </w:rPr>
        <w:t>мавжуд.</w:t>
      </w:r>
      <w:r>
        <w:rPr>
          <w:rFonts w:ascii="BalticaUzbek" w:hAnsi="BalticaUzbek"/>
          <w:sz w:val="26"/>
          <w:szCs w:val="26"/>
          <w:lang w:val="uz-Cyrl-UZ"/>
        </w:rPr>
        <w:t xml:space="preserve"> </w:t>
      </w:r>
      <w:r w:rsidRPr="007B3F87">
        <w:rPr>
          <w:rFonts w:ascii="BalticaUzbek" w:hAnsi="BalticaUzbek"/>
          <w:sz w:val="26"/>
          <w:szCs w:val="26"/>
          <w:lang w:val="uz-Cyrl-UZ"/>
        </w:rPr>
        <w:t>Бош    Ассамблея-ИСОнинг    Олий    рахбари    булиб,</w:t>
      </w:r>
      <w:r>
        <w:rPr>
          <w:rFonts w:ascii="BalticaUzbek" w:hAnsi="BalticaUzbek"/>
          <w:sz w:val="26"/>
          <w:szCs w:val="26"/>
          <w:lang w:val="uz-Cyrl-UZ"/>
        </w:rPr>
        <w:t xml:space="preserve"> </w:t>
      </w:r>
      <w:r w:rsidRPr="007B3F87">
        <w:rPr>
          <w:rFonts w:ascii="BalticaUzbek" w:hAnsi="BalticaUzbek"/>
          <w:sz w:val="26"/>
          <w:szCs w:val="26"/>
          <w:lang w:val="uz-Cyrl-UZ"/>
        </w:rPr>
        <w:t>ИСОнинг</w:t>
      </w:r>
      <w:r>
        <w:rPr>
          <w:rFonts w:ascii="BalticaUzbek" w:hAnsi="BalticaUzbek"/>
          <w:sz w:val="26"/>
          <w:szCs w:val="26"/>
          <w:lang w:val="uz-Cyrl-UZ"/>
        </w:rPr>
        <w:t xml:space="preserve"> </w:t>
      </w:r>
      <w:r w:rsidRPr="007B3F87">
        <w:rPr>
          <w:rFonts w:ascii="BalticaUzbek" w:hAnsi="BalticaUzbek"/>
          <w:sz w:val="26"/>
          <w:szCs w:val="26"/>
          <w:lang w:val="uz-Cyrl-UZ"/>
        </w:rPr>
        <w:t>йи</w:t>
      </w:r>
      <w:r>
        <w:rPr>
          <w:sz w:val="26"/>
          <w:szCs w:val="26"/>
          <w:lang w:val="uz-Cyrl-UZ"/>
        </w:rPr>
        <w:t>ғ</w:t>
      </w:r>
      <w:r w:rsidRPr="007B3F87">
        <w:rPr>
          <w:rFonts w:ascii="BalticaUzbek" w:hAnsi="BalticaUzbek"/>
          <w:sz w:val="26"/>
          <w:szCs w:val="26"/>
          <w:lang w:val="uz-Cyrl-UZ"/>
        </w:rPr>
        <w:t>илииш</w:t>
      </w:r>
      <w:r w:rsidRPr="007B3F87">
        <w:rPr>
          <w:sz w:val="26"/>
          <w:szCs w:val="26"/>
          <w:lang w:val="uz-Cyrl-UZ"/>
        </w:rPr>
        <w:t>и</w:t>
      </w:r>
      <w:r w:rsidRPr="007B3F87">
        <w:rPr>
          <w:rFonts w:ascii="BalticaUzbek" w:hAnsi="BalticaUzbek"/>
          <w:sz w:val="26"/>
          <w:szCs w:val="26"/>
          <w:lang w:val="uz-Cyrl-UZ"/>
        </w:rPr>
        <w:t xml:space="preserve"> уч йилда бир марта булади.Унинг сессиясида президент уч йил</w:t>
      </w:r>
      <w:r>
        <w:rPr>
          <w:rFonts w:ascii="BalticaUzbek" w:hAnsi="BalticaUzbek"/>
          <w:sz w:val="26"/>
          <w:szCs w:val="26"/>
          <w:lang w:val="uz-Cyrl-UZ"/>
        </w:rPr>
        <w:t xml:space="preserve"> </w:t>
      </w:r>
      <w:r w:rsidRPr="007B3F87">
        <w:rPr>
          <w:rFonts w:ascii="BalticaUzbek" w:hAnsi="BalticaUzbek"/>
          <w:sz w:val="26"/>
          <w:szCs w:val="26"/>
          <w:lang w:val="uz-Cyrl-UZ"/>
        </w:rPr>
        <w:t>муддат билан сайланади.</w:t>
      </w:r>
    </w:p>
    <w:p w:rsidR="005C103F" w:rsidRPr="007B3F87" w:rsidRDefault="005C103F" w:rsidP="005C103F">
      <w:pPr>
        <w:spacing w:line="360" w:lineRule="auto"/>
        <w:jc w:val="both"/>
        <w:rPr>
          <w:rFonts w:ascii="BalticaUzbek" w:hAnsi="BalticaUzbek"/>
          <w:sz w:val="26"/>
          <w:szCs w:val="26"/>
          <w:lang w:val="uz-Cyrl-UZ"/>
        </w:rPr>
      </w:pPr>
      <w:r w:rsidRPr="007B3F87">
        <w:rPr>
          <w:rFonts w:ascii="BalticaUzbek" w:hAnsi="BalticaUzbek"/>
          <w:sz w:val="26"/>
          <w:szCs w:val="26"/>
          <w:lang w:val="uz-Cyrl-UZ"/>
        </w:rPr>
        <w:t xml:space="preserve"> Бош Ассамблея утказиш вактида саноат сохасида етакчи мутахассислар иштирокида халкаро стандартлаштиришнинг мухим муаммолари ва йуналишлари мухокама килинади.</w:t>
      </w:r>
    </w:p>
    <w:p w:rsidR="005C103F" w:rsidRPr="007B3F87" w:rsidRDefault="005C103F" w:rsidP="005C103F">
      <w:pPr>
        <w:spacing w:line="360" w:lineRule="auto"/>
        <w:jc w:val="both"/>
        <w:rPr>
          <w:rFonts w:ascii="BalticaUzbek" w:hAnsi="BalticaUzbek"/>
          <w:sz w:val="26"/>
          <w:szCs w:val="26"/>
          <w:lang w:val="uz-Cyrl-UZ"/>
        </w:rPr>
      </w:pPr>
      <w:r w:rsidRPr="007B3F87">
        <w:rPr>
          <w:rFonts w:ascii="BalticaUzbek" w:hAnsi="BalticaUzbek"/>
          <w:sz w:val="26"/>
          <w:szCs w:val="26"/>
          <w:lang w:val="uz-Cyrl-UZ"/>
        </w:rPr>
        <w:t>|ИСО кенгаши йилига бир марта утказилиб, унда ташкилотнинг фаолияти,</w:t>
      </w:r>
      <w:r>
        <w:rPr>
          <w:rFonts w:ascii="BalticaUzbek" w:hAnsi="BalticaUzbek"/>
          <w:sz w:val="26"/>
          <w:szCs w:val="26"/>
          <w:lang w:val="uz-Cyrl-UZ"/>
        </w:rPr>
        <w:t xml:space="preserve"> </w:t>
      </w:r>
      <w:r w:rsidRPr="007B3F87">
        <w:rPr>
          <w:rFonts w:ascii="BalticaUzbek" w:hAnsi="BalticaUzbek"/>
          <w:sz w:val="26"/>
          <w:szCs w:val="26"/>
          <w:lang w:val="uz-Cyrl-UZ"/>
        </w:rPr>
        <w:t>хусусан, техникавий идораларнинг тузилиши халкаро стандартларнинг чоп этилиши, кенгаш идораларнинг аъзоларини щамда тещникавий кумиталарнинг раисларини тайинлайди ва ташкилотнинг таркиби 91 мамлакатнинг вакилларидан иборат эди.</w:t>
      </w:r>
    </w:p>
    <w:p w:rsidR="005C103F" w:rsidRPr="007B3F87" w:rsidRDefault="005C103F" w:rsidP="005C103F">
      <w:pPr>
        <w:spacing w:line="360" w:lineRule="auto"/>
        <w:jc w:val="both"/>
        <w:rPr>
          <w:rFonts w:ascii="BalticaUzbek" w:hAnsi="BalticaUzbek"/>
          <w:sz w:val="26"/>
          <w:szCs w:val="26"/>
          <w:lang w:val="uz-Cyrl-UZ"/>
        </w:rPr>
      </w:pPr>
      <w:r w:rsidRPr="007B3F87">
        <w:rPr>
          <w:rFonts w:ascii="BalticaUzbek" w:hAnsi="BalticaUzbek"/>
          <w:sz w:val="26"/>
          <w:szCs w:val="26"/>
          <w:lang w:val="uz-Cyrl-UZ"/>
        </w:rPr>
        <w:lastRenderedPageBreak/>
        <w:t>Республикамизнинг дастлабки мустакиллик йилларидаги (1992йил) мухим вокелардан бири ушбу нуфузли халкаро ташкилотга узбекитон Республикаси 92-давлат сифатида кабул килиниши булди.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 xml:space="preserve">Эндиликда </w:t>
      </w:r>
      <w:r>
        <w:rPr>
          <w:sz w:val="26"/>
          <w:szCs w:val="26"/>
        </w:rPr>
        <w:t>Ў</w:t>
      </w:r>
      <w:r w:rsidRPr="00DD2250">
        <w:rPr>
          <w:rFonts w:ascii="BalticaUzbek" w:hAnsi="BalticaUzbek"/>
          <w:sz w:val="26"/>
          <w:szCs w:val="26"/>
        </w:rPr>
        <w:t>збекитон Республикаси ИСОнингтенг хукукли аъзоларидан бири хисобланади.</w:t>
      </w:r>
    </w:p>
    <w:p w:rsidR="005C103F" w:rsidRDefault="005C103F" w:rsidP="005C103F">
      <w:pPr>
        <w:spacing w:line="360" w:lineRule="auto"/>
        <w:jc w:val="both"/>
        <w:rPr>
          <w:rFonts w:ascii="BalticaUzbek" w:hAnsi="BalticaUzbek"/>
          <w:sz w:val="26"/>
          <w:szCs w:val="26"/>
          <w:lang w:val="uz-Cyrl-UZ"/>
        </w:rPr>
      </w:pPr>
      <w:r>
        <w:rPr>
          <w:sz w:val="26"/>
          <w:szCs w:val="26"/>
        </w:rPr>
        <w:t>М</w:t>
      </w:r>
      <w:r w:rsidRPr="00DD2250">
        <w:rPr>
          <w:rFonts w:ascii="BalticaUzbek" w:hAnsi="BalticaUzbek"/>
          <w:sz w:val="26"/>
          <w:szCs w:val="26"/>
        </w:rPr>
        <w:t>ахсулот сифатини яхшилаш, бошкариш ва таъминлаш буйича охирга вактида килинган ишларни мужассамлаб, ИСО узининг бир катор меъёрий хужжатларини ишлаб чикади, бу хужатларга ИСО 9000,10011 ва 10012 ракамли стандартларни курсатиш мумкин;</w:t>
      </w:r>
    </w:p>
    <w:p w:rsidR="005C103F" w:rsidRPr="00DA50AD" w:rsidRDefault="005C103F" w:rsidP="005C103F">
      <w:pPr>
        <w:spacing w:line="360" w:lineRule="auto"/>
        <w:jc w:val="both"/>
        <w:rPr>
          <w:rFonts w:ascii="BalticaUzbek" w:hAnsi="BalticaUzbek"/>
          <w:sz w:val="26"/>
          <w:szCs w:val="26"/>
          <w:lang w:val="uz-Cyrl-UZ"/>
        </w:rPr>
      </w:pPr>
    </w:p>
    <w:p w:rsidR="005C103F" w:rsidRPr="00DA50AD" w:rsidRDefault="005C103F" w:rsidP="005C103F">
      <w:pPr>
        <w:spacing w:line="360" w:lineRule="auto"/>
        <w:jc w:val="center"/>
        <w:rPr>
          <w:rFonts w:ascii="BalticaUzbek" w:hAnsi="BalticaUzbek"/>
          <w:b/>
          <w:sz w:val="28"/>
          <w:szCs w:val="28"/>
        </w:rPr>
      </w:pPr>
      <w:r>
        <w:rPr>
          <w:rFonts w:ascii="BalticaUzbek" w:hAnsi="BalticaUzbek"/>
          <w:b/>
          <w:sz w:val="28"/>
          <w:szCs w:val="28"/>
          <w:lang w:val="uz-Cyrl-UZ"/>
        </w:rPr>
        <w:t>3</w:t>
      </w:r>
      <w:r w:rsidRPr="00DA50AD">
        <w:rPr>
          <w:rFonts w:ascii="BalticaUzbek" w:hAnsi="BalticaUzbek"/>
          <w:b/>
          <w:sz w:val="28"/>
          <w:szCs w:val="28"/>
        </w:rPr>
        <w:t>. Халкаро   электрэтехника    кэмиссияси (МЭК).</w:t>
      </w:r>
    </w:p>
    <w:p w:rsidR="005C103F" w:rsidRPr="00DD2250" w:rsidRDefault="005C103F" w:rsidP="005C103F">
      <w:pPr>
        <w:spacing w:line="360" w:lineRule="auto"/>
        <w:jc w:val="both"/>
        <w:rPr>
          <w:rFonts w:ascii="BalticaUzbek" w:hAnsi="BalticaUzbek"/>
          <w:sz w:val="26"/>
          <w:szCs w:val="26"/>
        </w:rPr>
      </w:pPr>
      <w:r>
        <w:rPr>
          <w:rFonts w:ascii="BalticaUzbek" w:hAnsi="BalticaUzbek"/>
          <w:sz w:val="26"/>
          <w:szCs w:val="26"/>
          <w:lang w:val="uz-Cyrl-UZ"/>
        </w:rPr>
        <w:tab/>
      </w:r>
      <w:r w:rsidRPr="007B3F87">
        <w:rPr>
          <w:rFonts w:ascii="BalticaUzbek" w:hAnsi="BalticaUzbek"/>
          <w:sz w:val="26"/>
          <w:szCs w:val="26"/>
          <w:lang w:val="uz-Cyrl-UZ"/>
        </w:rPr>
        <w:t xml:space="preserve">Электоротехника сощасидаги халкаро хамкорлик буйича ишлар 1881 галдан бошланган, чунки бу йили электр буйича биринчи Халкаро конгресс 5улиб утган эди. </w:t>
      </w:r>
      <w:r w:rsidRPr="00DD2250">
        <w:rPr>
          <w:rFonts w:ascii="BalticaUzbek" w:hAnsi="BalticaUzbek"/>
          <w:sz w:val="26"/>
          <w:szCs w:val="26"/>
        </w:rPr>
        <w:t>Кейинрок 1906 йили Лондонда 13 мамлакат вакилларининг шференциясида махсус идора - халкаро электротехника комиссияси тузиш [угрисида бир фикрга келинди.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Бу идора электр машиналари сохаси буйича атамалар ва параметрлар-ш стандартлаштириш масалалари билан шугуллана бошлади.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МЭК ташкилоти 1906 йили ташкил этилган. (Халкаро конферен-цияда) Ушбу конференцияда 13 та мамлакат иштирок этган. 1881 йилда элек-флаштириш сохаси буйича 1-халкаро конгрес булиб утган ва шу санадан бошлаб электротехника сохаси буйича  халкаро хамкорлик бошланган. МЭК</w:t>
      </w:r>
      <w:r>
        <w:rPr>
          <w:rFonts w:ascii="BalticaUzbek" w:hAnsi="BalticaUzbek"/>
          <w:sz w:val="26"/>
          <w:szCs w:val="26"/>
          <w:lang w:val="uz-Cyrl-UZ"/>
        </w:rPr>
        <w:t xml:space="preserve"> </w:t>
      </w:r>
      <w:r>
        <w:rPr>
          <w:sz w:val="26"/>
          <w:szCs w:val="26"/>
        </w:rPr>
        <w:t>т</w:t>
      </w:r>
      <w:r w:rsidRPr="00DD2250">
        <w:rPr>
          <w:rFonts w:ascii="BalticaUzbek" w:hAnsi="BalticaUzbek"/>
          <w:sz w:val="26"/>
          <w:szCs w:val="26"/>
        </w:rPr>
        <w:t xml:space="preserve">ашкилотининг асосий максади унинг низоми билан белгиланади ва электро ошика ва радиотехника сохаларида халкаро стандартларни ишлаб чикиш ркали халкаро хамкорликка кумаклашади. Барча мамлакатларнинг миллий лектротехника комитетлари МЕС ташкилотининг Олий бошкарув органини шкил этишади. МЕС ташкилотининг кенгаши хар йили навбатма-навбат клан унга аъзо булган мам лакатларда утказиб борилади. Кенгашда кабул шнаётган карорлар купчилик овоз билан кабул килинади. Кенгаш прези-шти эса хал килувчи овозга эга булиб, овозлар тенг булган </w:t>
      </w:r>
      <w:r w:rsidRPr="00DD2250">
        <w:rPr>
          <w:rFonts w:ascii="BalticaUzbek" w:hAnsi="BalticaUzbek"/>
          <w:sz w:val="26"/>
          <w:szCs w:val="26"/>
        </w:rPr>
        <w:lastRenderedPageBreak/>
        <w:t>холатда узининг ш килувчи овозидан фойдаланади. МЕС ташкилотининг халкаро стандартарини 2 турга булиш мумкин:</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1.</w:t>
      </w:r>
      <w:r w:rsidRPr="00DD2250">
        <w:rPr>
          <w:rFonts w:ascii="BalticaUzbek" w:hAnsi="BalticaUzbek"/>
          <w:sz w:val="26"/>
          <w:szCs w:val="26"/>
        </w:rPr>
        <w:tab/>
        <w:t>Умумтехника стандартлар (тармоклараро характерга эга)</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2.</w:t>
      </w:r>
      <w:r w:rsidRPr="00DD2250">
        <w:rPr>
          <w:rFonts w:ascii="BalticaUzbek" w:hAnsi="BalticaUzbek"/>
          <w:sz w:val="26"/>
          <w:szCs w:val="26"/>
        </w:rPr>
        <w:tab/>
        <w:t>Аник махсулотга нисбатан техник   талабларни куювчи стандарт</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лар.</w:t>
      </w:r>
    </w:p>
    <w:p w:rsidR="005C103F" w:rsidRPr="00DD2250" w:rsidRDefault="005C103F" w:rsidP="005C103F">
      <w:pPr>
        <w:spacing w:line="360" w:lineRule="auto"/>
        <w:jc w:val="both"/>
        <w:rPr>
          <w:rFonts w:ascii="BalticaUzbek" w:hAnsi="BalticaUzbek"/>
          <w:sz w:val="26"/>
          <w:szCs w:val="26"/>
        </w:rPr>
      </w:pPr>
      <w:r>
        <w:rPr>
          <w:rFonts w:ascii="BalticaUzbek" w:hAnsi="BalticaUzbek"/>
          <w:sz w:val="26"/>
          <w:szCs w:val="26"/>
        </w:rPr>
        <w:t>1</w:t>
      </w:r>
      <w:r w:rsidRPr="00DD2250">
        <w:rPr>
          <w:rFonts w:ascii="BalticaUzbek" w:hAnsi="BalticaUzbek"/>
          <w:sz w:val="26"/>
          <w:szCs w:val="26"/>
        </w:rPr>
        <w:t>-тур стандартларига терминология (атамалар)га оид меъё'рий хужжат</w:t>
      </w:r>
      <w:r>
        <w:rPr>
          <w:sz w:val="26"/>
          <w:szCs w:val="26"/>
        </w:rPr>
        <w:t>л</w:t>
      </w:r>
      <w:r w:rsidRPr="00DD2250">
        <w:rPr>
          <w:rFonts w:ascii="BalticaUzbek" w:hAnsi="BalticaUzbek"/>
          <w:sz w:val="26"/>
          <w:szCs w:val="26"/>
        </w:rPr>
        <w:t>ар, кучланиш ва частота стандартлари, турли хил синовлар учун стандарт</w:t>
      </w:r>
      <w:r>
        <w:rPr>
          <w:sz w:val="26"/>
          <w:szCs w:val="26"/>
        </w:rPr>
        <w:t>лар</w:t>
      </w:r>
      <w:r>
        <w:rPr>
          <w:sz w:val="26"/>
          <w:szCs w:val="26"/>
          <w:lang w:val="uz-Cyrl-UZ"/>
        </w:rPr>
        <w:t xml:space="preserve"> </w:t>
      </w:r>
      <w:r w:rsidRPr="00DD2250">
        <w:rPr>
          <w:rFonts w:ascii="BalticaUzbek" w:hAnsi="BalticaUzbek"/>
          <w:sz w:val="26"/>
          <w:szCs w:val="26"/>
        </w:rPr>
        <w:t>киради.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2-тур стандартларига маиший электр асбоблардан алока сунъий йул</w:t>
      </w:r>
      <w:r>
        <w:rPr>
          <w:sz w:val="26"/>
          <w:szCs w:val="26"/>
        </w:rPr>
        <w:t>д</w:t>
      </w:r>
      <w:r w:rsidRPr="00DD2250">
        <w:rPr>
          <w:rFonts w:ascii="BalticaUzbek" w:hAnsi="BalticaUzbek"/>
          <w:sz w:val="26"/>
          <w:szCs w:val="26"/>
        </w:rPr>
        <w:t>юшларигача булган буюмлар киради.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 xml:space="preserve">ISO ва МЕС такшилотлари узларини хамкорликда ишлаб чиккан </w:t>
      </w:r>
      <w:r>
        <w:rPr>
          <w:sz w:val="26"/>
          <w:szCs w:val="26"/>
        </w:rPr>
        <w:t>ИСО/</w:t>
      </w:r>
      <w:r w:rsidRPr="00DD2250">
        <w:rPr>
          <w:rFonts w:ascii="BalticaUzbek" w:hAnsi="BalticaUzbek"/>
          <w:sz w:val="26"/>
          <w:szCs w:val="26"/>
        </w:rPr>
        <w:t xml:space="preserve"> МЕС барча техникалар стандартларни ишлаб чикиш барча боскичлари</w:t>
      </w:r>
      <w:r>
        <w:rPr>
          <w:rFonts w:ascii="BalticaUzbek" w:hAnsi="BalticaUzbek"/>
          <w:sz w:val="26"/>
          <w:szCs w:val="26"/>
          <w:lang w:val="uz-Cyrl-UZ"/>
        </w:rPr>
        <w:t xml:space="preserve"> </w:t>
      </w:r>
      <w:r>
        <w:rPr>
          <w:sz w:val="26"/>
          <w:szCs w:val="26"/>
        </w:rPr>
        <w:t>ва</w:t>
      </w:r>
      <w:r w:rsidRPr="00DD2250">
        <w:rPr>
          <w:rFonts w:ascii="BalticaUzbek" w:hAnsi="BalticaUzbek"/>
          <w:sz w:val="26"/>
          <w:szCs w:val="26"/>
        </w:rPr>
        <w:t xml:space="preserve"> хавфсизлик масалага катьий амал килган холатда ишлаб чикарилади деб аъкидланган. Электрон ва электротехника махсулотларини ишлаб чикишда </w:t>
      </w:r>
      <w:r>
        <w:rPr>
          <w:sz w:val="26"/>
          <w:szCs w:val="26"/>
        </w:rPr>
        <w:t>х</w:t>
      </w:r>
      <w:r w:rsidRPr="00DD2250">
        <w:rPr>
          <w:rFonts w:ascii="BalticaUzbek" w:hAnsi="BalticaUzbek"/>
          <w:sz w:val="26"/>
          <w:szCs w:val="26"/>
        </w:rPr>
        <w:t xml:space="preserve">авфсизликни таъминлаш максадида таваккалчилик </w:t>
      </w:r>
      <w:r>
        <w:rPr>
          <w:sz w:val="26"/>
          <w:szCs w:val="26"/>
          <w:lang w:val="uz-Cyrl-UZ"/>
        </w:rPr>
        <w:t>кўрсаткичлари</w:t>
      </w:r>
      <w:r w:rsidRPr="00DD2250">
        <w:rPr>
          <w:rFonts w:ascii="BalticaUzbek" w:hAnsi="BalticaUzbek"/>
          <w:sz w:val="26"/>
          <w:szCs w:val="26"/>
        </w:rPr>
        <w:t xml:space="preserve"> ва хавфсизлик </w:t>
      </w:r>
      <w:r>
        <w:rPr>
          <w:sz w:val="26"/>
          <w:szCs w:val="26"/>
        </w:rPr>
        <w:t>да</w:t>
      </w:r>
      <w:r w:rsidRPr="00DD2250">
        <w:rPr>
          <w:rFonts w:ascii="BalticaUzbek" w:hAnsi="BalticaUzbek"/>
          <w:sz w:val="26"/>
          <w:szCs w:val="26"/>
        </w:rPr>
        <w:t xml:space="preserve">ражасини бахолашга йигилган </w:t>
      </w:r>
      <w:r>
        <w:rPr>
          <w:sz w:val="26"/>
          <w:szCs w:val="26"/>
        </w:rPr>
        <w:t>э</w:t>
      </w:r>
      <w:r w:rsidRPr="00DD2250">
        <w:rPr>
          <w:rFonts w:ascii="BalticaUzbek" w:hAnsi="BalticaUzbek"/>
          <w:sz w:val="26"/>
          <w:szCs w:val="26"/>
        </w:rPr>
        <w:t>мп</w:t>
      </w:r>
      <w:r>
        <w:rPr>
          <w:sz w:val="26"/>
          <w:szCs w:val="26"/>
        </w:rPr>
        <w:t>и</w:t>
      </w:r>
      <w:r w:rsidRPr="00DD2250">
        <w:rPr>
          <w:rFonts w:ascii="BalticaUzbek" w:hAnsi="BalticaUzbek"/>
          <w:sz w:val="26"/>
          <w:szCs w:val="26"/>
        </w:rPr>
        <w:t>рик маъ</w:t>
      </w:r>
      <w:r>
        <w:rPr>
          <w:sz w:val="26"/>
          <w:szCs w:val="26"/>
        </w:rPr>
        <w:t>лумотлар</w:t>
      </w:r>
      <w:r w:rsidRPr="00DD2250">
        <w:rPr>
          <w:rFonts w:ascii="BalticaUzbek" w:hAnsi="BalticaUzbek"/>
          <w:sz w:val="26"/>
          <w:szCs w:val="26"/>
        </w:rPr>
        <w:t xml:space="preserve"> ва илмий тадкикотларга </w:t>
      </w:r>
      <w:r>
        <w:rPr>
          <w:sz w:val="26"/>
          <w:szCs w:val="26"/>
        </w:rPr>
        <w:t>ас</w:t>
      </w:r>
      <w:r w:rsidRPr="00DD2250">
        <w:rPr>
          <w:rFonts w:ascii="BalticaUzbek" w:hAnsi="BalticaUzbek"/>
          <w:sz w:val="26"/>
          <w:szCs w:val="26"/>
        </w:rPr>
        <w:t>осланди. Хавфсизлик даражасини бахолаш эхтимоли таваккалчилик дара</w:t>
      </w:r>
      <w:r>
        <w:rPr>
          <w:sz w:val="26"/>
          <w:szCs w:val="26"/>
        </w:rPr>
        <w:t>ж</w:t>
      </w:r>
      <w:r w:rsidRPr="00DD2250">
        <w:rPr>
          <w:rFonts w:ascii="BalticaUzbek" w:hAnsi="BalticaUzbek"/>
          <w:sz w:val="26"/>
          <w:szCs w:val="26"/>
        </w:rPr>
        <w:t xml:space="preserve">аси билан ва хавфсизлик меъёри билан богланган булади. Хавфсизлик </w:t>
      </w:r>
      <w:r>
        <w:rPr>
          <w:sz w:val="26"/>
          <w:szCs w:val="26"/>
        </w:rPr>
        <w:t>ме</w:t>
      </w:r>
      <w:r w:rsidRPr="00DD2250">
        <w:rPr>
          <w:rFonts w:ascii="BalticaUzbek" w:hAnsi="BalticaUzbek"/>
          <w:sz w:val="26"/>
          <w:szCs w:val="26"/>
        </w:rPr>
        <w:t>ьёри хар доим давлат даражасида урнатилади.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МЭК низомига кура,</w:t>
      </w:r>
      <w:r>
        <w:rPr>
          <w:rFonts w:ascii="BalticaUzbek" w:hAnsi="BalticaUzbek"/>
          <w:sz w:val="26"/>
          <w:szCs w:val="26"/>
          <w:lang w:val="uz-Cyrl-UZ"/>
        </w:rPr>
        <w:t xml:space="preserve"> </w:t>
      </w:r>
      <w:r w:rsidRPr="00DD2250">
        <w:rPr>
          <w:rFonts w:ascii="BalticaUzbek" w:hAnsi="BalticaUzbek"/>
          <w:sz w:val="26"/>
          <w:szCs w:val="26"/>
        </w:rPr>
        <w:t>бу ташкилотнинг максадлари электротехника ва вдиотехника ва уларга кушни тармоклардаги муаммолар сохаларидаги ;тандартлаштириш  масалаларини  хал  килишдир. ИСО ва МЭК фаолиятла</w:t>
      </w:r>
      <w:r>
        <w:rPr>
          <w:sz w:val="26"/>
          <w:szCs w:val="26"/>
        </w:rPr>
        <w:t>ри</w:t>
      </w:r>
      <w:r>
        <w:rPr>
          <w:sz w:val="26"/>
          <w:szCs w:val="26"/>
          <w:lang w:val="uz-Cyrl-UZ"/>
        </w:rPr>
        <w:t xml:space="preserve"> </w:t>
      </w:r>
      <w:r w:rsidRPr="00DD2250">
        <w:rPr>
          <w:rFonts w:ascii="BalticaUzbek" w:hAnsi="BalticaUzbek"/>
          <w:sz w:val="26"/>
          <w:szCs w:val="26"/>
        </w:rPr>
        <w:t>буйича фаркланади,</w:t>
      </w:r>
      <w:r>
        <w:rPr>
          <w:rFonts w:ascii="BalticaUzbek" w:hAnsi="BalticaUzbek"/>
          <w:sz w:val="26"/>
          <w:szCs w:val="26"/>
          <w:lang w:val="uz-Cyrl-UZ"/>
        </w:rPr>
        <w:t xml:space="preserve"> </w:t>
      </w:r>
      <w:r w:rsidRPr="00DD2250">
        <w:rPr>
          <w:rFonts w:ascii="BalticaUzbek" w:hAnsi="BalticaUzbek"/>
          <w:sz w:val="26"/>
          <w:szCs w:val="26"/>
        </w:rPr>
        <w:t>МЭК</w:t>
      </w:r>
      <w:r>
        <w:rPr>
          <w:rFonts w:ascii="BalticaUzbek" w:hAnsi="BalticaUzbek"/>
          <w:sz w:val="26"/>
          <w:szCs w:val="26"/>
          <w:lang w:val="uz-Cyrl-UZ"/>
        </w:rPr>
        <w:t xml:space="preserve"> </w:t>
      </w:r>
      <w:r w:rsidRPr="00DD2250">
        <w:rPr>
          <w:rFonts w:ascii="BalticaUzbek" w:hAnsi="BalticaUzbek"/>
          <w:sz w:val="26"/>
          <w:szCs w:val="26"/>
        </w:rPr>
        <w:t>электротехника,</w:t>
      </w:r>
      <w:r>
        <w:rPr>
          <w:rFonts w:ascii="BalticaUzbek" w:hAnsi="BalticaUzbek"/>
          <w:sz w:val="26"/>
          <w:szCs w:val="26"/>
          <w:lang w:val="uz-Cyrl-UZ"/>
        </w:rPr>
        <w:t xml:space="preserve"> </w:t>
      </w:r>
      <w:r w:rsidRPr="00DD2250">
        <w:rPr>
          <w:rFonts w:ascii="BalticaUzbek" w:hAnsi="BalticaUzbek"/>
          <w:sz w:val="26"/>
          <w:szCs w:val="26"/>
        </w:rPr>
        <w:t>электроника,</w:t>
      </w:r>
      <w:r>
        <w:rPr>
          <w:rFonts w:ascii="BalticaUzbek" w:hAnsi="BalticaUzbek"/>
          <w:sz w:val="26"/>
          <w:szCs w:val="26"/>
          <w:lang w:val="uz-Cyrl-UZ"/>
        </w:rPr>
        <w:t xml:space="preserve"> </w:t>
      </w:r>
      <w:r w:rsidRPr="00DD2250">
        <w:rPr>
          <w:rFonts w:ascii="BalticaUzbek" w:hAnsi="BalticaUzbek"/>
          <w:sz w:val="26"/>
          <w:szCs w:val="26"/>
        </w:rPr>
        <w:t>радиоало</w:t>
      </w:r>
      <w:r>
        <w:rPr>
          <w:sz w:val="26"/>
          <w:szCs w:val="26"/>
          <w:lang w:val="uz-Cyrl-UZ"/>
        </w:rPr>
        <w:t>қа</w:t>
      </w:r>
      <w:r w:rsidRPr="00DD2250">
        <w:rPr>
          <w:rFonts w:ascii="BalticaUzbek" w:hAnsi="BalticaUzbek"/>
          <w:sz w:val="26"/>
          <w:szCs w:val="26"/>
        </w:rPr>
        <w:t>,</w:t>
      </w:r>
      <w:r>
        <w:rPr>
          <w:rFonts w:ascii="BalticaUzbek" w:hAnsi="BalticaUzbek"/>
          <w:sz w:val="26"/>
          <w:szCs w:val="26"/>
          <w:lang w:val="uz-Cyrl-UZ"/>
        </w:rPr>
        <w:t xml:space="preserve"> </w:t>
      </w:r>
      <w:r w:rsidRPr="00DD2250">
        <w:rPr>
          <w:rFonts w:ascii="BalticaUzbek" w:hAnsi="BalticaUzbek"/>
          <w:sz w:val="26"/>
          <w:szCs w:val="26"/>
        </w:rPr>
        <w:t>асбобсозлик</w:t>
      </w:r>
      <w:r>
        <w:rPr>
          <w:rFonts w:ascii="BalticaUzbek" w:hAnsi="BalticaUzbek"/>
          <w:sz w:val="26"/>
          <w:szCs w:val="26"/>
          <w:lang w:val="uz-Cyrl-UZ"/>
        </w:rPr>
        <w:t xml:space="preserve"> </w:t>
      </w:r>
      <w:r w:rsidRPr="00DD2250">
        <w:rPr>
          <w:rFonts w:ascii="BalticaUzbek" w:hAnsi="BalticaUzbek"/>
          <w:sz w:val="26"/>
          <w:szCs w:val="26"/>
        </w:rPr>
        <w:t>сохалари буйича стандартлаштириш билан шугулланади.</w:t>
      </w:r>
    </w:p>
    <w:p w:rsidR="005C103F" w:rsidRPr="005D6F35" w:rsidRDefault="005C103F" w:rsidP="005C103F">
      <w:pPr>
        <w:spacing w:line="360" w:lineRule="auto"/>
        <w:jc w:val="both"/>
        <w:rPr>
          <w:rFonts w:ascii="BalticaUzbek" w:hAnsi="BalticaUzbek"/>
          <w:sz w:val="26"/>
          <w:szCs w:val="26"/>
          <w:lang w:val="uz-Cyrl-UZ"/>
        </w:rPr>
      </w:pPr>
      <w:r w:rsidRPr="00DD2250">
        <w:rPr>
          <w:rFonts w:ascii="BalticaUzbek" w:hAnsi="BalticaUzbek"/>
          <w:sz w:val="26"/>
          <w:szCs w:val="26"/>
        </w:rPr>
        <w:t>Хозирги вактда 41 та миллий кумиталар МЭКнинг аъзолари хисобла-ади.</w:t>
      </w:r>
      <w:r>
        <w:rPr>
          <w:rFonts w:ascii="BalticaUzbek" w:hAnsi="BalticaUzbek"/>
          <w:sz w:val="26"/>
          <w:szCs w:val="26"/>
          <w:lang w:val="uz-Cyrl-UZ"/>
        </w:rPr>
        <w:t xml:space="preserve"> </w:t>
      </w:r>
      <w:r w:rsidRPr="005D6F35">
        <w:rPr>
          <w:rFonts w:ascii="BalticaUzbek" w:hAnsi="BalticaUzbek"/>
          <w:sz w:val="26"/>
          <w:szCs w:val="26"/>
          <w:lang w:val="uz-Cyrl-UZ"/>
        </w:rPr>
        <w:t>Бу мамлакатларда ер куррасининг 80% ахолией яшаб,95% дунёдаги ишаб чикарилаётган электр кувватининг истеъмолчиси хисобланади. Бу асо</w:t>
      </w:r>
      <w:r w:rsidRPr="005D6F35">
        <w:rPr>
          <w:sz w:val="26"/>
          <w:szCs w:val="26"/>
          <w:lang w:val="uz-Cyrl-UZ"/>
        </w:rPr>
        <w:t>сан</w:t>
      </w:r>
      <w:r>
        <w:rPr>
          <w:sz w:val="26"/>
          <w:szCs w:val="26"/>
          <w:lang w:val="uz-Cyrl-UZ"/>
        </w:rPr>
        <w:t xml:space="preserve"> </w:t>
      </w:r>
      <w:r w:rsidRPr="005D6F35">
        <w:rPr>
          <w:rFonts w:ascii="BalticaUzbek" w:hAnsi="BalticaUzbek"/>
          <w:sz w:val="26"/>
          <w:szCs w:val="26"/>
          <w:lang w:val="uz-Cyrl-UZ"/>
        </w:rPr>
        <w:t>саноати ривожланган хамда ривожланаётган мамлакатлардир.</w:t>
      </w:r>
      <w:r>
        <w:rPr>
          <w:rFonts w:ascii="BalticaUzbek" w:hAnsi="BalticaUzbek"/>
          <w:sz w:val="26"/>
          <w:szCs w:val="26"/>
          <w:lang w:val="uz-Cyrl-UZ"/>
        </w:rPr>
        <w:t xml:space="preserve"> </w:t>
      </w:r>
      <w:r w:rsidRPr="005D6F35">
        <w:rPr>
          <w:rFonts w:ascii="BalticaUzbek" w:hAnsi="BalticaUzbek"/>
          <w:sz w:val="26"/>
          <w:szCs w:val="26"/>
          <w:lang w:val="uz-Cyrl-UZ"/>
        </w:rPr>
        <w:t>МЭК инг</w:t>
      </w:r>
      <w:r w:rsidRPr="005D6F35">
        <w:rPr>
          <w:sz w:val="26"/>
          <w:szCs w:val="26"/>
          <w:lang w:val="uz-Cyrl-UZ"/>
        </w:rPr>
        <w:t>л</w:t>
      </w:r>
      <w:r w:rsidRPr="005D6F35">
        <w:rPr>
          <w:rFonts w:ascii="BalticaUzbek" w:hAnsi="BalticaUzbek"/>
          <w:sz w:val="26"/>
          <w:szCs w:val="26"/>
          <w:lang w:val="uz-Cyrl-UZ"/>
        </w:rPr>
        <w:t>из,француз ва рус тилларида иш олиб боради.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lastRenderedPageBreak/>
        <w:t>МЭКнинг Олий рахбар идораси МЭК кенгашидир, у ерда мамлакат-арнинг хамма миллий кумиталари такдим этилган.</w:t>
      </w:r>
      <w:r>
        <w:rPr>
          <w:rFonts w:ascii="BalticaUzbek" w:hAnsi="BalticaUzbek"/>
          <w:sz w:val="26"/>
          <w:szCs w:val="26"/>
          <w:lang w:val="uz-Cyrl-UZ"/>
        </w:rPr>
        <w:t xml:space="preserve"> </w:t>
      </w:r>
      <w:r w:rsidRPr="00DD2250">
        <w:rPr>
          <w:rFonts w:ascii="BalticaUzbek" w:hAnsi="BalticaUzbek"/>
          <w:sz w:val="26"/>
          <w:szCs w:val="26"/>
        </w:rPr>
        <w:t xml:space="preserve">Унда энг юкори лавозим </w:t>
      </w:r>
      <w:r>
        <w:rPr>
          <w:sz w:val="26"/>
          <w:szCs w:val="26"/>
        </w:rPr>
        <w:t>п</w:t>
      </w:r>
      <w:r w:rsidRPr="00DD2250">
        <w:rPr>
          <w:rFonts w:ascii="BalticaUzbek" w:hAnsi="BalticaUzbek"/>
          <w:sz w:val="26"/>
          <w:szCs w:val="26"/>
        </w:rPr>
        <w:t>резидент булиб, у хар 3 йил муддатда сайланади. Бундан ташкари вице-</w:t>
      </w:r>
      <w:r>
        <w:rPr>
          <w:sz w:val="26"/>
          <w:szCs w:val="26"/>
        </w:rPr>
        <w:t>п</w:t>
      </w:r>
      <w:r w:rsidRPr="00DD2250">
        <w:rPr>
          <w:rFonts w:ascii="BalticaUzbek" w:hAnsi="BalticaUzbek"/>
          <w:sz w:val="26"/>
          <w:szCs w:val="26"/>
        </w:rPr>
        <w:t>резидент, хазиначи, бош секретарь лавозимлари хам бор. МЭК хар йили бир йрта уз кенгашига йигилади ва уз фаолияти доирасидаги масалаларни хал нлади.</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1972 йилга кадар МЭК ва ИСО лар томонидан яратилаётган хужжатлар авсия сифатида фаолият курсатар эди. 1972 йилга эса МЭК,</w:t>
      </w:r>
      <w:r>
        <w:rPr>
          <w:rFonts w:ascii="BalticaUzbek" w:hAnsi="BalticaUzbek"/>
          <w:sz w:val="26"/>
          <w:szCs w:val="26"/>
          <w:lang w:val="uz-Cyrl-UZ"/>
        </w:rPr>
        <w:t xml:space="preserve"> </w:t>
      </w:r>
      <w:r w:rsidRPr="00DD2250">
        <w:rPr>
          <w:rFonts w:ascii="BalticaUzbek" w:hAnsi="BalticaUzbek"/>
          <w:sz w:val="26"/>
          <w:szCs w:val="26"/>
        </w:rPr>
        <w:t>ИСО ларнинг звсиялари халкаро стандартларга</w:t>
      </w:r>
      <w:r>
        <w:rPr>
          <w:rFonts w:ascii="BalticaUzbek" w:hAnsi="BalticaUzbek"/>
          <w:sz w:val="26"/>
          <w:szCs w:val="26"/>
          <w:lang w:val="uz-Cyrl-UZ"/>
        </w:rPr>
        <w:t xml:space="preserve"> </w:t>
      </w:r>
      <w:r w:rsidRPr="00DD2250">
        <w:rPr>
          <w:rFonts w:ascii="BalticaUzbek" w:hAnsi="BalticaUzbek"/>
          <w:sz w:val="26"/>
          <w:szCs w:val="26"/>
        </w:rPr>
        <w:t>айлантирилиши хакида карор кабул килинди.</w:t>
      </w:r>
    </w:p>
    <w:p w:rsidR="005C103F" w:rsidRPr="005D6F35" w:rsidRDefault="005C103F" w:rsidP="005C103F">
      <w:pPr>
        <w:spacing w:line="360" w:lineRule="auto"/>
        <w:jc w:val="center"/>
        <w:rPr>
          <w:rFonts w:ascii="BalticaUzbek" w:hAnsi="BalticaUzbek"/>
          <w:b/>
          <w:sz w:val="28"/>
          <w:szCs w:val="28"/>
        </w:rPr>
      </w:pPr>
    </w:p>
    <w:p w:rsidR="005C103F" w:rsidRPr="00296A95" w:rsidRDefault="005C103F" w:rsidP="005C103F">
      <w:pPr>
        <w:spacing w:line="360" w:lineRule="auto"/>
        <w:jc w:val="both"/>
        <w:rPr>
          <w:rFonts w:ascii="BalticaUzbek" w:hAnsi="BalticaUzbek"/>
          <w:sz w:val="28"/>
          <w:szCs w:val="28"/>
        </w:rPr>
      </w:pPr>
      <w:r w:rsidRPr="005E7471">
        <w:rPr>
          <w:rFonts w:ascii="BalticaUzbek" w:hAnsi="BalticaUzbek"/>
          <w:b/>
          <w:sz w:val="28"/>
          <w:szCs w:val="28"/>
          <w:lang w:val="uz-Cyrl-UZ"/>
        </w:rPr>
        <w:t>4.</w:t>
      </w:r>
      <w:r w:rsidRPr="005E7471">
        <w:rPr>
          <w:rFonts w:ascii="BalticaUzbek" w:hAnsi="BalticaUzbek"/>
          <w:b/>
          <w:sz w:val="28"/>
          <w:szCs w:val="28"/>
        </w:rPr>
        <w:t xml:space="preserve">Стандартлаштириш буйича </w:t>
      </w:r>
      <w:r>
        <w:rPr>
          <w:b/>
          <w:sz w:val="28"/>
          <w:szCs w:val="28"/>
        </w:rPr>
        <w:t>С</w:t>
      </w:r>
      <w:r w:rsidRPr="005E7471">
        <w:rPr>
          <w:rFonts w:ascii="BalticaUzbek" w:hAnsi="BalticaUzbek"/>
          <w:b/>
          <w:sz w:val="28"/>
          <w:szCs w:val="28"/>
        </w:rPr>
        <w:t xml:space="preserve">кандинавия давлатлари </w:t>
      </w:r>
      <w:r>
        <w:rPr>
          <w:b/>
          <w:sz w:val="28"/>
          <w:szCs w:val="28"/>
        </w:rPr>
        <w:t>ў</w:t>
      </w:r>
      <w:r w:rsidRPr="005E7471">
        <w:rPr>
          <w:rFonts w:ascii="BalticaUzbek" w:hAnsi="BalticaUzbek"/>
          <w:b/>
          <w:sz w:val="28"/>
          <w:szCs w:val="28"/>
        </w:rPr>
        <w:t>ртасидаги ташкилот (ИНСТА)</w:t>
      </w:r>
      <w:r>
        <w:rPr>
          <w:rFonts w:ascii="BalticaUzbek" w:hAnsi="BalticaUzbek"/>
          <w:b/>
          <w:sz w:val="28"/>
          <w:szCs w:val="28"/>
        </w:rPr>
        <w:t>.</w:t>
      </w:r>
      <w:r w:rsidRPr="001C5747">
        <w:rPr>
          <w:rFonts w:ascii="BalticaUzbek" w:hAnsi="BalticaUzbek"/>
          <w:sz w:val="26"/>
          <w:szCs w:val="26"/>
          <w:lang w:val="uz-Cyrl-UZ"/>
        </w:rPr>
        <w:t xml:space="preserve"> </w:t>
      </w:r>
      <w:r>
        <w:rPr>
          <w:rFonts w:ascii="BalticaUzbek" w:hAnsi="BalticaUzbek"/>
          <w:sz w:val="26"/>
          <w:szCs w:val="26"/>
          <w:lang w:val="uz-Cyrl-UZ"/>
        </w:rPr>
        <w:tab/>
      </w:r>
      <w:r w:rsidRPr="00296A95">
        <w:rPr>
          <w:rFonts w:ascii="BalticaUzbek" w:hAnsi="BalticaUzbek"/>
          <w:b/>
          <w:sz w:val="28"/>
          <w:szCs w:val="28"/>
        </w:rPr>
        <w:t>Жанубий Осиё мамлакатларининг халкаро ассоциацияси (АСЕАН).</w:t>
      </w:r>
      <w:r w:rsidRPr="00296A95">
        <w:rPr>
          <w:rFonts w:ascii="BalticaUzbek" w:hAnsi="BalticaUzbek"/>
          <w:sz w:val="28"/>
          <w:szCs w:val="28"/>
        </w:rPr>
        <w:t xml:space="preserve">  </w:t>
      </w:r>
    </w:p>
    <w:p w:rsidR="005C103F" w:rsidRPr="005E7471" w:rsidRDefault="005C103F" w:rsidP="005C103F">
      <w:pPr>
        <w:spacing w:line="360" w:lineRule="auto"/>
        <w:jc w:val="center"/>
        <w:rPr>
          <w:rFonts w:ascii="BalticaUzbek" w:hAnsi="BalticaUzbek"/>
          <w:b/>
          <w:sz w:val="28"/>
          <w:szCs w:val="28"/>
        </w:rPr>
      </w:pPr>
    </w:p>
    <w:p w:rsidR="005C103F" w:rsidRPr="005E7471" w:rsidRDefault="005C103F" w:rsidP="005C103F">
      <w:pPr>
        <w:spacing w:line="360" w:lineRule="auto"/>
        <w:jc w:val="both"/>
        <w:rPr>
          <w:rFonts w:ascii="BalticaUzbek" w:hAnsi="BalticaUzbek"/>
          <w:sz w:val="26"/>
          <w:szCs w:val="26"/>
        </w:rPr>
      </w:pPr>
      <w:r w:rsidRPr="005E7471">
        <w:rPr>
          <w:rFonts w:ascii="BalticaUzbek" w:hAnsi="BalticaUzbek"/>
          <w:b/>
          <w:sz w:val="26"/>
          <w:szCs w:val="26"/>
        </w:rPr>
        <w:tab/>
      </w:r>
      <w:r w:rsidRPr="005E7471">
        <w:rPr>
          <w:rFonts w:ascii="BalticaUzbek" w:hAnsi="BalticaUzbek"/>
          <w:sz w:val="26"/>
          <w:szCs w:val="26"/>
        </w:rPr>
        <w:t xml:space="preserve">Скандинавия давлатлари уртасидаги стандартлаштириш ташкилоти  1952 йилда ташкил этилган. Бу ташкилотнинг аъзолари булиб Дания, Норвегия, Финляндия ва Швеция хисобланади. Ушбу ташкилотлар узларининг стандартлаштириш буйича миилий органлари хамда стандартлаштириш масалалари буйича шугулланидиган бир катор ташкилотлар билан ИНСТА ташкилотининг асосий хусусияти шундан иборатки, бу ташкилот минтакавий умумскандинавия стандартларини ишлаб чикмайди. Бу холат шу билан богликки, ушбу мамлакатдларда ташки савдо жуда кучли ривожланган ва улар уз фаолиятларида халкаро стандартлардан фойдаланишади. Масалан, Дания 70 - йиллар бошларида миллий стандартларни ишлаб чикишдан тулик воз кечди ва халкаро норматив хужжатларга утди. ИНСТА ташкилоти узининг асосий вазифалари сифатида куйидагиларни балгилаб олган: Скандинавия мамлакатларининг мувофиклаштирилган миллий стандартларини яратиш, миилий меъёрий хужжатлардаги техник талабларни ихчамлаштириш (унификация), такрорлашга йул куймаслик учун стандартлаштириш буйича ишлар тугрисидаги </w:t>
      </w:r>
      <w:r w:rsidRPr="005E7471">
        <w:rPr>
          <w:rFonts w:ascii="BalticaUzbek" w:hAnsi="BalticaUzbek"/>
          <w:sz w:val="26"/>
          <w:szCs w:val="26"/>
        </w:rPr>
        <w:lastRenderedPageBreak/>
        <w:t>ахборотлар билан айирбошлашни ташкил этилди. ИСО, МЭК ва СЕН ташкилотлари ва бошка ташкилотлар биланмувофиклаштирилган сиёсатни олиб бориш.</w:t>
      </w:r>
    </w:p>
    <w:p w:rsidR="005C103F" w:rsidRPr="005E7471" w:rsidRDefault="005C103F" w:rsidP="005C103F">
      <w:pPr>
        <w:spacing w:line="360" w:lineRule="auto"/>
        <w:jc w:val="both"/>
        <w:rPr>
          <w:rFonts w:ascii="BalticaUzbek" w:hAnsi="BalticaUzbek"/>
          <w:sz w:val="26"/>
          <w:szCs w:val="26"/>
        </w:rPr>
      </w:pPr>
      <w:r w:rsidRPr="005E7471">
        <w:rPr>
          <w:rFonts w:ascii="BalticaUzbek" w:hAnsi="BalticaUzbek"/>
          <w:sz w:val="26"/>
          <w:szCs w:val="26"/>
        </w:rPr>
        <w:tab/>
        <w:t>Стандартларни мувофиклаштиришда ИНСТА иутахассислари «4</w:t>
      </w:r>
      <w:r w:rsidRPr="005E7471">
        <w:rPr>
          <w:rFonts w:ascii="BalticaUzbek" w:hAnsi="BalticaUzbek"/>
          <w:sz w:val="26"/>
          <w:szCs w:val="26"/>
          <w:lang w:val="en-US"/>
        </w:rPr>
        <w:t>F</w:t>
      </w:r>
      <w:r w:rsidRPr="005E7471">
        <w:rPr>
          <w:rFonts w:ascii="BalticaUzbek" w:hAnsi="BalticaUzbek"/>
          <w:sz w:val="26"/>
          <w:szCs w:val="26"/>
        </w:rPr>
        <w:t>» фойдасига амал килинади:</w:t>
      </w:r>
    </w:p>
    <w:p w:rsidR="005C103F" w:rsidRPr="005E7471" w:rsidRDefault="005C103F" w:rsidP="005C103F">
      <w:pPr>
        <w:numPr>
          <w:ilvl w:val="0"/>
          <w:numId w:val="3"/>
        </w:numPr>
        <w:overflowPunct w:val="0"/>
        <w:autoSpaceDE w:val="0"/>
        <w:autoSpaceDN w:val="0"/>
        <w:adjustRightInd w:val="0"/>
        <w:spacing w:line="360" w:lineRule="auto"/>
        <w:jc w:val="both"/>
        <w:textAlignment w:val="baseline"/>
        <w:rPr>
          <w:rFonts w:ascii="BalticaUzbek" w:hAnsi="BalticaUzbek"/>
          <w:sz w:val="26"/>
          <w:szCs w:val="26"/>
          <w:lang w:val="en-US"/>
        </w:rPr>
      </w:pPr>
      <w:r w:rsidRPr="005E7471">
        <w:rPr>
          <w:rFonts w:ascii="BalticaUzbek" w:hAnsi="BalticaUzbek"/>
          <w:sz w:val="26"/>
          <w:szCs w:val="26"/>
          <w:lang w:val="en-US"/>
        </w:rPr>
        <w:t>Forbruker</w:t>
      </w:r>
      <w:r w:rsidRPr="005E7471">
        <w:rPr>
          <w:rFonts w:ascii="BalticaUzbek" w:hAnsi="BalticaUzbek"/>
          <w:sz w:val="26"/>
          <w:szCs w:val="26"/>
        </w:rPr>
        <w:t xml:space="preserve"> (истеъмолчи);</w:t>
      </w:r>
    </w:p>
    <w:p w:rsidR="005C103F" w:rsidRPr="005E7471" w:rsidRDefault="005C103F" w:rsidP="005C103F">
      <w:pPr>
        <w:numPr>
          <w:ilvl w:val="0"/>
          <w:numId w:val="3"/>
        </w:numPr>
        <w:overflowPunct w:val="0"/>
        <w:autoSpaceDE w:val="0"/>
        <w:autoSpaceDN w:val="0"/>
        <w:adjustRightInd w:val="0"/>
        <w:spacing w:line="360" w:lineRule="auto"/>
        <w:jc w:val="both"/>
        <w:textAlignment w:val="baseline"/>
        <w:rPr>
          <w:rFonts w:ascii="BalticaUzbek" w:hAnsi="BalticaUzbek"/>
          <w:sz w:val="26"/>
          <w:szCs w:val="26"/>
        </w:rPr>
      </w:pPr>
      <w:r w:rsidRPr="005E7471">
        <w:rPr>
          <w:rFonts w:ascii="BalticaUzbek" w:hAnsi="BalticaUzbek"/>
          <w:sz w:val="26"/>
          <w:szCs w:val="26"/>
          <w:lang w:val="en-US"/>
        </w:rPr>
        <w:t>Fabrikant</w:t>
      </w:r>
      <w:r w:rsidRPr="005E7471">
        <w:rPr>
          <w:rFonts w:ascii="BalticaUzbek" w:hAnsi="BalticaUzbek"/>
          <w:sz w:val="26"/>
          <w:szCs w:val="26"/>
        </w:rPr>
        <w:t xml:space="preserve"> (ишлаб чикарувчи);</w:t>
      </w:r>
    </w:p>
    <w:p w:rsidR="005C103F" w:rsidRPr="005E7471" w:rsidRDefault="005C103F" w:rsidP="005C103F">
      <w:pPr>
        <w:numPr>
          <w:ilvl w:val="0"/>
          <w:numId w:val="3"/>
        </w:numPr>
        <w:overflowPunct w:val="0"/>
        <w:autoSpaceDE w:val="0"/>
        <w:autoSpaceDN w:val="0"/>
        <w:adjustRightInd w:val="0"/>
        <w:spacing w:line="360" w:lineRule="auto"/>
        <w:jc w:val="both"/>
        <w:textAlignment w:val="baseline"/>
        <w:rPr>
          <w:rFonts w:ascii="BalticaUzbek" w:hAnsi="BalticaUzbek"/>
          <w:sz w:val="26"/>
          <w:szCs w:val="26"/>
        </w:rPr>
      </w:pPr>
      <w:r w:rsidRPr="005E7471">
        <w:rPr>
          <w:rFonts w:ascii="BalticaUzbek" w:hAnsi="BalticaUzbek"/>
          <w:sz w:val="26"/>
          <w:szCs w:val="26"/>
          <w:lang w:val="en-US"/>
        </w:rPr>
        <w:t>Forskrifter</w:t>
      </w:r>
      <w:r w:rsidRPr="005E7471">
        <w:rPr>
          <w:rFonts w:ascii="BalticaUzbek" w:hAnsi="BalticaUzbek"/>
          <w:sz w:val="26"/>
          <w:szCs w:val="26"/>
        </w:rPr>
        <w:t xml:space="preserve"> (хавфсизлик);</w:t>
      </w:r>
    </w:p>
    <w:p w:rsidR="005C103F" w:rsidRPr="005E7471" w:rsidRDefault="005C103F" w:rsidP="005C103F">
      <w:pPr>
        <w:numPr>
          <w:ilvl w:val="0"/>
          <w:numId w:val="3"/>
        </w:numPr>
        <w:overflowPunct w:val="0"/>
        <w:autoSpaceDE w:val="0"/>
        <w:autoSpaceDN w:val="0"/>
        <w:adjustRightInd w:val="0"/>
        <w:spacing w:line="360" w:lineRule="auto"/>
        <w:jc w:val="both"/>
        <w:textAlignment w:val="baseline"/>
        <w:rPr>
          <w:rFonts w:ascii="BalticaUzbek" w:hAnsi="BalticaUzbek"/>
          <w:sz w:val="26"/>
          <w:szCs w:val="26"/>
        </w:rPr>
      </w:pPr>
      <w:r w:rsidRPr="005E7471">
        <w:rPr>
          <w:rFonts w:ascii="BalticaUzbek" w:hAnsi="BalticaUzbek"/>
          <w:sz w:val="26"/>
          <w:szCs w:val="26"/>
          <w:lang w:val="en-US"/>
        </w:rPr>
        <w:t>Forsksning</w:t>
      </w:r>
      <w:r w:rsidRPr="005E7471">
        <w:rPr>
          <w:rFonts w:ascii="BalticaUzbek" w:hAnsi="BalticaUzbek"/>
          <w:sz w:val="26"/>
          <w:szCs w:val="26"/>
        </w:rPr>
        <w:t xml:space="preserve"> (тадкикот натижалари).</w:t>
      </w:r>
    </w:p>
    <w:p w:rsidR="005C103F" w:rsidRPr="005E7471" w:rsidRDefault="005C103F" w:rsidP="005C103F">
      <w:pPr>
        <w:spacing w:line="360" w:lineRule="auto"/>
        <w:jc w:val="both"/>
        <w:rPr>
          <w:rFonts w:ascii="BalticaUzbek" w:hAnsi="BalticaUzbek"/>
          <w:sz w:val="26"/>
          <w:szCs w:val="26"/>
        </w:rPr>
      </w:pPr>
      <w:r w:rsidRPr="005E7471">
        <w:rPr>
          <w:rFonts w:ascii="BalticaUzbek" w:hAnsi="BalticaUzbek"/>
          <w:sz w:val="26"/>
          <w:szCs w:val="26"/>
        </w:rPr>
        <w:tab/>
        <w:t>ИНСТА га аъзо булган мамлакатларда меъёрий хужжатларнинг  ишлаб чикаришнинг асоси сифатида ИСО ва МЭК, СЕН ва СЕНЭЛЕК ташкилотларининг меъёрий хужжатлари асос килиб олинади. Ишлаб чикилган меъёрий хужжатлар ИНСТА га аъзо булган барча мамлакатларда маъкуллангандан кейин миллий меъёрий хужжатлар сифатида кабул килинади. ИНСТА ташкилоти уз фаолиятининг асосий йуналиши сифатида Скандинавия мамлакатлари орасида узаро тушунишни устивор йуналиш деб хисоблайди. ИНСТА га аъзо булган мамлакатларда узаро ахборот айирбошлашда уйгунлашган  стнадартлар каталоглари ташкил килинади. ИНСТА мамлакатларида миллий стандартларни уйгунлаштириш буйича куйидаги йуналишлар устувор йуналишлар деб хисобланади: машинасозлик ва станоксозлик, иш уришларининг хавфсизлиги, фойдаланиш буйича ишончлилик, ёнгинга карши воситаларнинг хавфсизлиги.</w:t>
      </w:r>
    </w:p>
    <w:p w:rsidR="005C103F" w:rsidRPr="001C5747" w:rsidRDefault="005C103F" w:rsidP="005C103F">
      <w:pPr>
        <w:spacing w:line="360" w:lineRule="auto"/>
        <w:jc w:val="both"/>
        <w:rPr>
          <w:rFonts w:ascii="BalticaUzbek" w:hAnsi="BalticaUzbek"/>
          <w:sz w:val="28"/>
          <w:szCs w:val="28"/>
        </w:rPr>
      </w:pPr>
      <w:r w:rsidRPr="001C5747">
        <w:rPr>
          <w:rFonts w:ascii="BalticaUzbek" w:hAnsi="BalticaUzbek"/>
          <w:sz w:val="28"/>
          <w:szCs w:val="28"/>
        </w:rPr>
        <w:t xml:space="preserve">Жанубий Осиё мамлакатларининг халкаро ассоциацияси (АСЕАН).  </w:t>
      </w:r>
    </w:p>
    <w:p w:rsidR="005C103F" w:rsidRPr="005E7471" w:rsidRDefault="005C103F" w:rsidP="005C103F">
      <w:pPr>
        <w:spacing w:line="360" w:lineRule="auto"/>
        <w:jc w:val="both"/>
        <w:rPr>
          <w:rFonts w:ascii="BalticaUzbek" w:hAnsi="BalticaUzbek"/>
          <w:sz w:val="26"/>
          <w:szCs w:val="26"/>
        </w:rPr>
      </w:pPr>
      <w:r w:rsidRPr="005E7471">
        <w:rPr>
          <w:rFonts w:ascii="BalticaUzbek" w:hAnsi="BalticaUzbek"/>
          <w:sz w:val="26"/>
          <w:szCs w:val="26"/>
        </w:rPr>
        <w:tab/>
        <w:t>Бу ташкилот 1994 йилда узининг стандартлаштириш в сифат буйича маслахат комитетини ташкил этди. Ушбу минтакавий ташкилотга АСЕАН давлатларининг стандартлаштириш ва скандинавия буйича миллий ташкилотлари киради. (Малайзия, Тайланд, Индонезия, Сингапур, Филиппин, Бруней).</w:t>
      </w:r>
    </w:p>
    <w:p w:rsidR="005C103F" w:rsidRDefault="005C103F" w:rsidP="005C103F">
      <w:pPr>
        <w:spacing w:line="360" w:lineRule="auto"/>
        <w:jc w:val="center"/>
        <w:rPr>
          <w:b/>
          <w:sz w:val="28"/>
          <w:szCs w:val="28"/>
        </w:rPr>
      </w:pPr>
    </w:p>
    <w:p w:rsidR="005C103F" w:rsidRPr="00DD2250" w:rsidRDefault="005C103F" w:rsidP="005C103F">
      <w:pPr>
        <w:spacing w:line="360" w:lineRule="auto"/>
        <w:jc w:val="center"/>
        <w:rPr>
          <w:rFonts w:ascii="BalticaUzbek" w:hAnsi="BalticaUzbek"/>
          <w:b/>
          <w:sz w:val="28"/>
          <w:szCs w:val="28"/>
        </w:rPr>
      </w:pPr>
      <w:r>
        <w:rPr>
          <w:b/>
          <w:sz w:val="28"/>
          <w:szCs w:val="28"/>
        </w:rPr>
        <w:t>Ў</w:t>
      </w:r>
      <w:r w:rsidRPr="00DD2250">
        <w:rPr>
          <w:rFonts w:ascii="BalticaUzbek" w:hAnsi="BalticaUzbek"/>
          <w:b/>
          <w:sz w:val="28"/>
          <w:szCs w:val="28"/>
        </w:rPr>
        <w:t>з-</w:t>
      </w:r>
      <w:r>
        <w:rPr>
          <w:b/>
          <w:sz w:val="28"/>
          <w:szCs w:val="28"/>
        </w:rPr>
        <w:t>ў</w:t>
      </w:r>
      <w:r w:rsidRPr="00DD2250">
        <w:rPr>
          <w:rFonts w:ascii="BalticaUzbek" w:hAnsi="BalticaUzbek"/>
          <w:b/>
          <w:sz w:val="28"/>
          <w:szCs w:val="28"/>
        </w:rPr>
        <w:t>зини текшириш учун саволлар.</w:t>
      </w:r>
    </w:p>
    <w:p w:rsidR="005C103F" w:rsidRDefault="005C103F" w:rsidP="005C103F">
      <w:pPr>
        <w:spacing w:line="360" w:lineRule="auto"/>
        <w:jc w:val="both"/>
        <w:rPr>
          <w:rFonts w:ascii="BalticaUzbek" w:hAnsi="BalticaUzbek"/>
          <w:sz w:val="26"/>
          <w:szCs w:val="26"/>
        </w:rPr>
      </w:pPr>
      <w:r w:rsidRPr="00DD2250">
        <w:rPr>
          <w:rFonts w:ascii="BalticaUzbek" w:hAnsi="BalticaUzbek"/>
          <w:sz w:val="26"/>
          <w:szCs w:val="26"/>
        </w:rPr>
        <w:lastRenderedPageBreak/>
        <w:t>1.</w:t>
      </w:r>
      <w:r>
        <w:rPr>
          <w:rFonts w:ascii="BalticaUzbek" w:hAnsi="BalticaUzbek"/>
          <w:sz w:val="26"/>
          <w:szCs w:val="26"/>
          <w:lang w:val="uz-Cyrl-UZ"/>
        </w:rPr>
        <w:t xml:space="preserve"> </w:t>
      </w:r>
      <w:r w:rsidRPr="00DD2250">
        <w:rPr>
          <w:rFonts w:ascii="BalticaUzbek" w:hAnsi="BalticaUzbek"/>
          <w:sz w:val="26"/>
          <w:szCs w:val="26"/>
        </w:rPr>
        <w:t>Халкаро стандартлаштириш ташкилоти (ИСО)</w:t>
      </w:r>
      <w:r>
        <w:rPr>
          <w:rFonts w:ascii="BalticaUzbek" w:hAnsi="BalticaUzbek"/>
          <w:sz w:val="26"/>
          <w:szCs w:val="26"/>
          <w:lang w:val="uz-Cyrl-UZ"/>
        </w:rPr>
        <w:t xml:space="preserve"> </w:t>
      </w:r>
      <w:r>
        <w:rPr>
          <w:sz w:val="26"/>
          <w:szCs w:val="26"/>
        </w:rPr>
        <w:t xml:space="preserve">фаолият соҳасини </w:t>
      </w:r>
      <w:r w:rsidRPr="00526C18">
        <w:rPr>
          <w:rFonts w:ascii="BalticaUzbek" w:hAnsi="BalticaUzbek"/>
          <w:sz w:val="26"/>
          <w:szCs w:val="26"/>
        </w:rPr>
        <w:t>тушунтириб беринг?</w:t>
      </w:r>
      <w:r w:rsidRPr="00DD2250">
        <w:rPr>
          <w:rFonts w:ascii="BalticaUzbek" w:hAnsi="BalticaUzbek"/>
          <w:sz w:val="26"/>
          <w:szCs w:val="26"/>
        </w:rPr>
        <w:t xml:space="preserve"> </w:t>
      </w:r>
    </w:p>
    <w:p w:rsidR="005C103F" w:rsidRPr="00D83FB6" w:rsidRDefault="005C103F" w:rsidP="005C103F">
      <w:pPr>
        <w:spacing w:line="360" w:lineRule="auto"/>
        <w:jc w:val="both"/>
        <w:rPr>
          <w:rFonts w:ascii="BalticaUzbek" w:hAnsi="BalticaUzbek"/>
          <w:sz w:val="26"/>
          <w:szCs w:val="26"/>
        </w:rPr>
      </w:pPr>
      <w:r w:rsidRPr="00D83FB6">
        <w:rPr>
          <w:rFonts w:ascii="BalticaUzbek" w:hAnsi="BalticaUzbek"/>
          <w:sz w:val="26"/>
          <w:szCs w:val="26"/>
        </w:rPr>
        <w:t>2.ИСО ташкилотини  тузишдан кузда тутилган асосий максад нима?</w:t>
      </w:r>
    </w:p>
    <w:p w:rsidR="005C103F" w:rsidRDefault="005C103F" w:rsidP="005C103F">
      <w:pPr>
        <w:spacing w:line="360" w:lineRule="auto"/>
        <w:jc w:val="both"/>
        <w:rPr>
          <w:rFonts w:ascii="BalticaUzbek" w:hAnsi="BalticaUzbek"/>
          <w:sz w:val="26"/>
          <w:szCs w:val="26"/>
        </w:rPr>
      </w:pPr>
      <w:r>
        <w:rPr>
          <w:rFonts w:ascii="BalticaUzbek" w:hAnsi="BalticaUzbek"/>
          <w:sz w:val="26"/>
          <w:szCs w:val="26"/>
        </w:rPr>
        <w:t>3</w:t>
      </w:r>
      <w:r w:rsidRPr="00DD2250">
        <w:rPr>
          <w:rFonts w:ascii="BalticaUzbek" w:hAnsi="BalticaUzbek"/>
          <w:sz w:val="26"/>
          <w:szCs w:val="26"/>
        </w:rPr>
        <w:t>.Халкаро   электрэтехника    кэмиссияси (МЭК)</w:t>
      </w:r>
      <w:r w:rsidRPr="00526C18">
        <w:rPr>
          <w:rFonts w:ascii="BalticaUzbek" w:hAnsi="BalticaUzbek"/>
          <w:sz w:val="26"/>
          <w:szCs w:val="26"/>
        </w:rPr>
        <w:t xml:space="preserve"> нима билан шу</w:t>
      </w:r>
      <w:r>
        <w:rPr>
          <w:rFonts w:ascii="BalticaUzbek" w:hAnsi="BalticaUzbek"/>
          <w:sz w:val="26"/>
          <w:szCs w:val="26"/>
          <w:lang w:val="uz-Cyrl-UZ"/>
        </w:rPr>
        <w:t>\</w:t>
      </w:r>
      <w:r w:rsidRPr="00526C18">
        <w:rPr>
          <w:rFonts w:ascii="BalticaUzbek" w:hAnsi="BalticaUzbek"/>
          <w:sz w:val="26"/>
          <w:szCs w:val="26"/>
        </w:rPr>
        <w:t>улланади?</w:t>
      </w:r>
      <w:r w:rsidRPr="00DD2250">
        <w:rPr>
          <w:rFonts w:ascii="BalticaUzbek" w:hAnsi="BalticaUzbek"/>
          <w:sz w:val="26"/>
          <w:szCs w:val="26"/>
        </w:rPr>
        <w:t xml:space="preserve"> </w:t>
      </w:r>
    </w:p>
    <w:p w:rsidR="005C103F" w:rsidRPr="007D7513" w:rsidRDefault="005C103F" w:rsidP="005C103F">
      <w:pPr>
        <w:spacing w:line="360" w:lineRule="auto"/>
        <w:jc w:val="both"/>
        <w:rPr>
          <w:rFonts w:ascii="BalticaUzbek" w:hAnsi="BalticaUzbek"/>
          <w:sz w:val="26"/>
          <w:szCs w:val="26"/>
        </w:rPr>
      </w:pPr>
      <w:r>
        <w:rPr>
          <w:rFonts w:ascii="BalticaUzbek" w:hAnsi="BalticaUzbek"/>
          <w:sz w:val="26"/>
          <w:szCs w:val="26"/>
        </w:rPr>
        <w:t>4</w:t>
      </w:r>
      <w:r w:rsidRPr="007D7513">
        <w:rPr>
          <w:rFonts w:ascii="BalticaUzbek" w:hAnsi="BalticaUzbek"/>
          <w:sz w:val="26"/>
          <w:szCs w:val="26"/>
        </w:rPr>
        <w:t>. МЭК ташкилотининг халкаро стандартари неча турга булинади?</w:t>
      </w:r>
    </w:p>
    <w:p w:rsidR="005C103F" w:rsidRPr="00526C18" w:rsidRDefault="005C103F" w:rsidP="005C103F">
      <w:pPr>
        <w:spacing w:line="360" w:lineRule="auto"/>
        <w:jc w:val="both"/>
        <w:rPr>
          <w:rFonts w:ascii="BalticaUzbek" w:hAnsi="BalticaUzbek"/>
          <w:sz w:val="26"/>
          <w:szCs w:val="26"/>
        </w:rPr>
      </w:pPr>
      <w:r>
        <w:rPr>
          <w:rFonts w:ascii="BalticaUzbek" w:hAnsi="BalticaUzbek"/>
          <w:sz w:val="26"/>
          <w:szCs w:val="26"/>
        </w:rPr>
        <w:t>5</w:t>
      </w:r>
      <w:r w:rsidRPr="00DD2250">
        <w:rPr>
          <w:rFonts w:ascii="BalticaUzbek" w:hAnsi="BalticaUzbek"/>
          <w:sz w:val="26"/>
          <w:szCs w:val="26"/>
        </w:rPr>
        <w:t>. Метрология сохасида конунлаштирувчи Халкаро</w:t>
      </w:r>
      <w:r w:rsidRPr="00526C18">
        <w:rPr>
          <w:rFonts w:ascii="BalticaUzbek" w:hAnsi="BalticaUzbek"/>
          <w:sz w:val="26"/>
          <w:szCs w:val="26"/>
        </w:rPr>
        <w:t xml:space="preserve"> </w:t>
      </w:r>
      <w:r w:rsidRPr="00DD2250">
        <w:rPr>
          <w:rFonts w:ascii="BalticaUzbek" w:hAnsi="BalticaUzbek"/>
          <w:sz w:val="26"/>
          <w:szCs w:val="26"/>
        </w:rPr>
        <w:t>ташкилот (МОЗМ)</w:t>
      </w:r>
      <w:r w:rsidRPr="00526C18">
        <w:rPr>
          <w:rFonts w:ascii="BalticaUzbek" w:hAnsi="BalticaUzbek"/>
          <w:sz w:val="26"/>
          <w:szCs w:val="26"/>
        </w:rPr>
        <w:t xml:space="preserve"> нинг вазифаси нимадан иборат?</w:t>
      </w:r>
      <w:r w:rsidRPr="00DD2250">
        <w:rPr>
          <w:rFonts w:ascii="BalticaUzbek" w:hAnsi="BalticaUzbek"/>
          <w:sz w:val="26"/>
          <w:szCs w:val="26"/>
        </w:rPr>
        <w:t>.</w:t>
      </w:r>
    </w:p>
    <w:p w:rsidR="005C103F" w:rsidRDefault="005C103F" w:rsidP="005C103F">
      <w:pPr>
        <w:spacing w:line="360" w:lineRule="auto"/>
        <w:jc w:val="both"/>
        <w:rPr>
          <w:rFonts w:ascii="BalticaUzbek" w:hAnsi="BalticaUzbek"/>
          <w:sz w:val="26"/>
          <w:szCs w:val="26"/>
        </w:rPr>
      </w:pPr>
      <w:r>
        <w:rPr>
          <w:rFonts w:ascii="BalticaUzbek" w:hAnsi="BalticaUzbek"/>
          <w:sz w:val="26"/>
          <w:szCs w:val="26"/>
        </w:rPr>
        <w:t>6</w:t>
      </w:r>
      <w:r w:rsidRPr="00526C18">
        <w:rPr>
          <w:rFonts w:ascii="BalticaUzbek" w:hAnsi="BalticaUzbek"/>
          <w:sz w:val="26"/>
          <w:szCs w:val="26"/>
        </w:rPr>
        <w:t>.</w:t>
      </w:r>
      <w:r w:rsidRPr="00DA50AD">
        <w:rPr>
          <w:rFonts w:ascii="BalticaUzbek" w:hAnsi="BalticaUzbek"/>
          <w:sz w:val="26"/>
          <w:szCs w:val="26"/>
        </w:rPr>
        <w:t xml:space="preserve"> </w:t>
      </w:r>
      <w:r w:rsidRPr="00DD2250">
        <w:rPr>
          <w:rFonts w:ascii="BalticaUzbek" w:hAnsi="BalticaUzbek"/>
          <w:sz w:val="26"/>
          <w:szCs w:val="26"/>
        </w:rPr>
        <w:t>Сифатни назорат килиш Европа</w:t>
      </w:r>
      <w:r w:rsidRPr="00526C18">
        <w:rPr>
          <w:rFonts w:ascii="BalticaUzbek" w:hAnsi="BalticaUzbek"/>
          <w:sz w:val="26"/>
          <w:szCs w:val="26"/>
        </w:rPr>
        <w:t xml:space="preserve"> т</w:t>
      </w:r>
      <w:r w:rsidRPr="00DD2250">
        <w:rPr>
          <w:rFonts w:ascii="BalticaUzbek" w:hAnsi="BalticaUzbek"/>
          <w:sz w:val="26"/>
          <w:szCs w:val="26"/>
        </w:rPr>
        <w:t>ашкилоти ЕОКК</w:t>
      </w:r>
      <w:r w:rsidRPr="00526C18">
        <w:rPr>
          <w:rFonts w:ascii="BalticaUzbek" w:hAnsi="BalticaUzbek"/>
          <w:sz w:val="26"/>
          <w:szCs w:val="26"/>
        </w:rPr>
        <w:t xml:space="preserve"> </w:t>
      </w:r>
      <w:r w:rsidRPr="00DA50AD">
        <w:rPr>
          <w:rFonts w:ascii="BalticaUzbek" w:hAnsi="BalticaUzbek"/>
          <w:sz w:val="26"/>
          <w:szCs w:val="26"/>
        </w:rPr>
        <w:t>нинг вазифаларига нималар киради?</w:t>
      </w:r>
    </w:p>
    <w:p w:rsidR="005C103F" w:rsidRPr="004568A8" w:rsidRDefault="005C103F" w:rsidP="005C103F">
      <w:pPr>
        <w:spacing w:line="360" w:lineRule="auto"/>
        <w:jc w:val="both"/>
        <w:rPr>
          <w:rFonts w:ascii="BalticaUzbek" w:hAnsi="BalticaUzbek"/>
          <w:sz w:val="26"/>
          <w:szCs w:val="26"/>
        </w:rPr>
      </w:pPr>
      <w:r>
        <w:rPr>
          <w:rFonts w:ascii="BalticaUzbek" w:hAnsi="BalticaUzbek"/>
          <w:sz w:val="26"/>
          <w:szCs w:val="26"/>
        </w:rPr>
        <w:t>7</w:t>
      </w:r>
      <w:r w:rsidRPr="004568A8">
        <w:rPr>
          <w:rFonts w:ascii="BalticaUzbek" w:hAnsi="BalticaUzbek"/>
          <w:sz w:val="26"/>
          <w:szCs w:val="26"/>
        </w:rPr>
        <w:t xml:space="preserve">.Стандартлаштириш буйича Скандинавия давлатлари </w:t>
      </w:r>
      <w:r>
        <w:rPr>
          <w:sz w:val="26"/>
          <w:szCs w:val="26"/>
        </w:rPr>
        <w:t>у</w:t>
      </w:r>
      <w:r w:rsidRPr="004568A8">
        <w:rPr>
          <w:rFonts w:ascii="BalticaUzbek" w:hAnsi="BalticaUzbek"/>
          <w:sz w:val="26"/>
          <w:szCs w:val="26"/>
        </w:rPr>
        <w:t>ртасидаги ташкилот (ИНСТА) фаолиятини изохлаб беринг?</w:t>
      </w:r>
    </w:p>
    <w:p w:rsidR="005C103F" w:rsidRPr="004568A8" w:rsidRDefault="005C103F" w:rsidP="005C103F">
      <w:pPr>
        <w:spacing w:line="360" w:lineRule="auto"/>
        <w:jc w:val="both"/>
        <w:rPr>
          <w:rFonts w:ascii="BalticaUzbek" w:hAnsi="BalticaUzbek"/>
          <w:sz w:val="26"/>
          <w:szCs w:val="26"/>
        </w:rPr>
      </w:pPr>
      <w:r>
        <w:rPr>
          <w:rFonts w:ascii="BalticaUzbek" w:hAnsi="BalticaUzbek"/>
          <w:sz w:val="26"/>
          <w:szCs w:val="26"/>
        </w:rPr>
        <w:t>8</w:t>
      </w:r>
      <w:r w:rsidRPr="004568A8">
        <w:rPr>
          <w:rFonts w:ascii="BalticaUzbek" w:hAnsi="BalticaUzbek"/>
          <w:sz w:val="26"/>
          <w:szCs w:val="26"/>
        </w:rPr>
        <w:t>.Жанубий Осиё мамлакатларининг халкаро ассоциацияси (АСЕАН) фаолиятини изохлаб беринг?</w:t>
      </w:r>
    </w:p>
    <w:p w:rsidR="005C103F" w:rsidRPr="00DD2250" w:rsidRDefault="005C103F" w:rsidP="005C103F">
      <w:pPr>
        <w:spacing w:line="360" w:lineRule="auto"/>
        <w:jc w:val="both"/>
        <w:rPr>
          <w:rFonts w:ascii="BalticaUzbek" w:hAnsi="BalticaUzbek"/>
          <w:sz w:val="26"/>
          <w:szCs w:val="26"/>
        </w:rPr>
      </w:pPr>
    </w:p>
    <w:p w:rsidR="005C103F" w:rsidRPr="00526C18" w:rsidRDefault="005C103F" w:rsidP="005C103F">
      <w:pPr>
        <w:spacing w:line="360" w:lineRule="auto"/>
        <w:jc w:val="center"/>
        <w:rPr>
          <w:rFonts w:ascii="BalticaUzbek" w:hAnsi="BalticaUzbek"/>
          <w:sz w:val="26"/>
          <w:szCs w:val="26"/>
        </w:rPr>
      </w:pPr>
      <w:r w:rsidRPr="00526C18">
        <w:rPr>
          <w:rFonts w:ascii="BalticaUzbek" w:hAnsi="BalticaUzbek"/>
          <w:sz w:val="26"/>
          <w:szCs w:val="26"/>
        </w:rPr>
        <w:t>Таянч иборалар.</w:t>
      </w:r>
    </w:p>
    <w:p w:rsidR="005C103F" w:rsidRPr="00DD2250" w:rsidRDefault="005C103F" w:rsidP="005C103F">
      <w:pPr>
        <w:spacing w:line="360" w:lineRule="auto"/>
        <w:jc w:val="both"/>
        <w:rPr>
          <w:rFonts w:ascii="BalticaUzbek" w:hAnsi="BalticaUzbek"/>
          <w:sz w:val="26"/>
          <w:szCs w:val="26"/>
        </w:rPr>
      </w:pPr>
      <w:r w:rsidRPr="00526C18">
        <w:rPr>
          <w:rFonts w:ascii="BalticaUzbek" w:hAnsi="BalticaUzbek"/>
          <w:sz w:val="26"/>
          <w:szCs w:val="26"/>
        </w:rPr>
        <w:tab/>
      </w:r>
      <w:r w:rsidRPr="00DD2250">
        <w:rPr>
          <w:rFonts w:ascii="BalticaUzbek" w:hAnsi="BalticaUzbek"/>
          <w:sz w:val="26"/>
          <w:szCs w:val="26"/>
        </w:rPr>
        <w:t>Халкаро стандартлаштириш ташкилоти (ИСО)</w:t>
      </w:r>
      <w:r>
        <w:rPr>
          <w:rFonts w:ascii="BalticaUzbek" w:hAnsi="BalticaUzbek"/>
          <w:sz w:val="26"/>
          <w:szCs w:val="26"/>
        </w:rPr>
        <w:t>.</w:t>
      </w:r>
      <w:r>
        <w:rPr>
          <w:rFonts w:ascii="BalticaUzbek" w:hAnsi="BalticaUzbek"/>
          <w:sz w:val="26"/>
          <w:szCs w:val="26"/>
          <w:lang w:val="uz-Cyrl-UZ"/>
        </w:rPr>
        <w:t xml:space="preserve"> </w:t>
      </w:r>
      <w:r w:rsidRPr="00DD2250">
        <w:rPr>
          <w:rFonts w:ascii="BalticaUzbek" w:hAnsi="BalticaUzbek"/>
          <w:sz w:val="26"/>
          <w:szCs w:val="26"/>
        </w:rPr>
        <w:t>ИСО ташкилотининг кенгашига буйсунувчи комитетлар. ПЛАКО техник бюро. СТАКО - стандартлашнинг илмий тамоиилларини урганувчи эмитет. КАСКО - мувофикликни бахолаш комитети. ИНФКО - илмий тех-якавий ахборот комитети. ДЕВКО - ривожланаётган мамлакатларга ёрдам урсатувчи ташкилот. КОПОЛКО - истеъмолчилар манфаатларини химоя млувчи комитет. РЕМКО - стандарт намуналари буйича комитет.</w:t>
      </w:r>
      <w:r>
        <w:rPr>
          <w:rFonts w:ascii="BalticaUzbek" w:hAnsi="BalticaUzbek"/>
          <w:sz w:val="26"/>
          <w:szCs w:val="26"/>
        </w:rPr>
        <w:t xml:space="preserve"> </w:t>
      </w:r>
      <w:r w:rsidRPr="00DD2250">
        <w:rPr>
          <w:rFonts w:ascii="BalticaUzbek" w:hAnsi="BalticaUzbek"/>
          <w:sz w:val="26"/>
          <w:szCs w:val="26"/>
        </w:rPr>
        <w:t>Халкаро   электрэтехника    кэмиссияси (МЭК)</w:t>
      </w:r>
      <w:r>
        <w:rPr>
          <w:rFonts w:ascii="BalticaUzbek" w:hAnsi="BalticaUzbek"/>
          <w:sz w:val="26"/>
          <w:szCs w:val="26"/>
        </w:rPr>
        <w:t xml:space="preserve">. </w:t>
      </w:r>
      <w:r w:rsidRPr="00DD2250">
        <w:rPr>
          <w:rFonts w:ascii="BalticaUzbek" w:hAnsi="BalticaUzbek"/>
          <w:sz w:val="26"/>
          <w:szCs w:val="26"/>
        </w:rPr>
        <w:t>Метрология сохасида конунлаштирувчи Халкаро</w:t>
      </w:r>
      <w:r w:rsidRPr="00526C18">
        <w:rPr>
          <w:rFonts w:ascii="BalticaUzbek" w:hAnsi="BalticaUzbek"/>
          <w:sz w:val="26"/>
          <w:szCs w:val="26"/>
        </w:rPr>
        <w:t xml:space="preserve"> </w:t>
      </w:r>
      <w:r w:rsidRPr="00DD2250">
        <w:rPr>
          <w:rFonts w:ascii="BalticaUzbek" w:hAnsi="BalticaUzbek"/>
          <w:sz w:val="26"/>
          <w:szCs w:val="26"/>
        </w:rPr>
        <w:t>ташкилот (МОЗМ)</w:t>
      </w:r>
      <w:r>
        <w:rPr>
          <w:rFonts w:ascii="BalticaUzbek" w:hAnsi="BalticaUzbek"/>
          <w:sz w:val="26"/>
          <w:szCs w:val="26"/>
        </w:rPr>
        <w:t xml:space="preserve">. </w:t>
      </w:r>
      <w:r w:rsidRPr="00DD2250">
        <w:rPr>
          <w:rFonts w:ascii="BalticaUzbek" w:hAnsi="BalticaUzbek"/>
          <w:sz w:val="26"/>
          <w:szCs w:val="26"/>
        </w:rPr>
        <w:t>Сифатни назорат килиш Европа</w:t>
      </w:r>
      <w:r w:rsidRPr="00526C18">
        <w:rPr>
          <w:rFonts w:ascii="BalticaUzbek" w:hAnsi="BalticaUzbek"/>
          <w:sz w:val="26"/>
          <w:szCs w:val="26"/>
        </w:rPr>
        <w:t xml:space="preserve"> т</w:t>
      </w:r>
      <w:r w:rsidRPr="00DD2250">
        <w:rPr>
          <w:rFonts w:ascii="BalticaUzbek" w:hAnsi="BalticaUzbek"/>
          <w:sz w:val="26"/>
          <w:szCs w:val="26"/>
        </w:rPr>
        <w:t>ашкилоти ЕОКК</w:t>
      </w:r>
      <w:r>
        <w:rPr>
          <w:rFonts w:ascii="BalticaUzbek" w:hAnsi="BalticaUzbek"/>
          <w:sz w:val="26"/>
          <w:szCs w:val="26"/>
        </w:rPr>
        <w:t>.</w:t>
      </w:r>
      <w:r w:rsidRPr="009F7385">
        <w:rPr>
          <w:rFonts w:ascii="BalticaUzbek" w:hAnsi="BalticaUzbek"/>
          <w:sz w:val="26"/>
          <w:szCs w:val="26"/>
        </w:rPr>
        <w:t xml:space="preserve"> </w:t>
      </w:r>
      <w:r w:rsidRPr="004568A8">
        <w:rPr>
          <w:rFonts w:ascii="BalticaUzbek" w:hAnsi="BalticaUzbek"/>
          <w:sz w:val="26"/>
          <w:szCs w:val="26"/>
        </w:rPr>
        <w:t xml:space="preserve">Стандартлаштириш буйича Скандинавия давлатлари </w:t>
      </w:r>
      <w:r>
        <w:rPr>
          <w:sz w:val="26"/>
          <w:szCs w:val="26"/>
        </w:rPr>
        <w:t>у</w:t>
      </w:r>
      <w:r w:rsidRPr="004568A8">
        <w:rPr>
          <w:rFonts w:ascii="BalticaUzbek" w:hAnsi="BalticaUzbek"/>
          <w:sz w:val="26"/>
          <w:szCs w:val="26"/>
        </w:rPr>
        <w:t>ртасидаги ташкилот (ИНСТА)</w:t>
      </w:r>
      <w:r>
        <w:rPr>
          <w:rFonts w:ascii="BalticaUzbek" w:hAnsi="BalticaUzbek"/>
          <w:sz w:val="26"/>
          <w:szCs w:val="26"/>
        </w:rPr>
        <w:t>.</w:t>
      </w:r>
      <w:r w:rsidRPr="009F7385">
        <w:rPr>
          <w:rFonts w:ascii="BalticaUzbek" w:hAnsi="BalticaUzbek"/>
          <w:sz w:val="26"/>
          <w:szCs w:val="26"/>
        </w:rPr>
        <w:t xml:space="preserve"> </w:t>
      </w:r>
      <w:r w:rsidRPr="004568A8">
        <w:rPr>
          <w:rFonts w:ascii="BalticaUzbek" w:hAnsi="BalticaUzbek"/>
          <w:sz w:val="26"/>
          <w:szCs w:val="26"/>
        </w:rPr>
        <w:t>Жанубий Осиё мамлакатларининг халкаро ассоциацияси (АСЕАН</w:t>
      </w:r>
      <w:r>
        <w:rPr>
          <w:rFonts w:ascii="BalticaUzbek" w:hAnsi="BalticaUzbek"/>
          <w:sz w:val="26"/>
          <w:szCs w:val="26"/>
        </w:rPr>
        <w:t>.</w:t>
      </w:r>
    </w:p>
    <w:p w:rsidR="005C103F" w:rsidRPr="00DD2250" w:rsidRDefault="005C103F" w:rsidP="005C103F">
      <w:pPr>
        <w:spacing w:line="360" w:lineRule="auto"/>
        <w:jc w:val="both"/>
        <w:rPr>
          <w:rFonts w:ascii="BalticaUzbek" w:hAnsi="BalticaUzbek"/>
          <w:sz w:val="26"/>
          <w:szCs w:val="26"/>
        </w:rPr>
      </w:pPr>
      <w:r w:rsidRPr="00DD2250">
        <w:rPr>
          <w:rFonts w:ascii="BalticaUzbek" w:hAnsi="BalticaUzbek"/>
          <w:sz w:val="26"/>
          <w:szCs w:val="26"/>
        </w:rPr>
        <w:t xml:space="preserve"> </w:t>
      </w:r>
    </w:p>
    <w:p w:rsidR="005C103F" w:rsidRPr="00DD2250" w:rsidRDefault="005C103F" w:rsidP="005C103F">
      <w:pPr>
        <w:spacing w:line="360" w:lineRule="auto"/>
        <w:jc w:val="both"/>
        <w:rPr>
          <w:rFonts w:ascii="BalticaUzbek" w:hAnsi="BalticaUzbek"/>
          <w:sz w:val="26"/>
          <w:szCs w:val="26"/>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EDD737A"/>
    <w:multiLevelType w:val="hybridMultilevel"/>
    <w:tmpl w:val="0C240FE0"/>
    <w:lvl w:ilvl="0" w:tplc="3F9A5F78">
      <w:start w:val="1"/>
      <w:numFmt w:val="bullet"/>
      <w:lvlText w:val="-"/>
      <w:lvlJc w:val="left"/>
      <w:pPr>
        <w:tabs>
          <w:tab w:val="num" w:pos="735"/>
        </w:tabs>
        <w:ind w:left="735" w:hanging="375"/>
      </w:pPr>
      <w:rPr>
        <w:rFonts w:ascii="BalticaUzbek" w:eastAsia="Times New Roman" w:hAnsi="BalticaUzbek"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1257210"/>
    <w:multiLevelType w:val="singleLevel"/>
    <w:tmpl w:val="B58EC0F2"/>
    <w:lvl w:ilvl="0">
      <w:start w:val="1"/>
      <w:numFmt w:val="decimal"/>
      <w:lvlText w:val="%1. "/>
      <w:legacy w:legacy="1" w:legacySpace="0" w:legacyIndent="283"/>
      <w:lvlJc w:val="left"/>
      <w:pPr>
        <w:ind w:left="283" w:hanging="283"/>
      </w:pPr>
      <w:rPr>
        <w:rFonts w:ascii="Times New Roman" w:hAnsi="Times New Roman" w:cs="Times New Roman" w:hint="default"/>
        <w:b w:val="0"/>
        <w:i w:val="0"/>
        <w:sz w:val="28"/>
        <w:u w:val="none"/>
      </w:rPr>
    </w:lvl>
  </w:abstractNum>
  <w:num w:numId="1">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3F"/>
    <w:rsid w:val="005C103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03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03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2538</Words>
  <Characters>14469</Characters>
  <Application>Microsoft Office Word</Application>
  <DocSecurity>0</DocSecurity>
  <Lines>120</Lines>
  <Paragraphs>33</Paragraphs>
  <ScaleCrop>false</ScaleCrop>
  <Company>Home</Company>
  <LinksUpToDate>false</LinksUpToDate>
  <CharactersWithSpaces>16974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2012-11-04T15:39:00Z</dcterms:created>
  <dcterms:modified xsi:type="dcterms:W3CDTF">2012-11-04T15:39:00Z</dcterms:modified>
</cp:coreProperties>
</file>